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3BF2" w14:textId="77777777" w:rsidR="00095A03" w:rsidRPr="005E0215" w:rsidRDefault="00095A03">
      <w:pPr>
        <w:suppressAutoHyphens w:val="0"/>
        <w:jc w:val="center"/>
        <w:rPr>
          <w:rFonts w:ascii="Candara" w:hAnsi="Candara"/>
          <w:b/>
          <w:bCs/>
          <w:i w:val="0"/>
          <w:szCs w:val="24"/>
          <w:lang w:eastAsia="it-IT"/>
        </w:rPr>
      </w:pPr>
    </w:p>
    <w:p w14:paraId="61818ACE" w14:textId="6850C7B3" w:rsidR="00095A03" w:rsidRPr="005E0215" w:rsidRDefault="005E0215">
      <w:pPr>
        <w:suppressAutoHyphens w:val="0"/>
        <w:jc w:val="center"/>
        <w:rPr>
          <w:rFonts w:ascii="Candara" w:hAnsi="Candara" w:cstheme="minorHAnsi"/>
          <w:b/>
          <w:bCs/>
          <w:sz w:val="32"/>
          <w:szCs w:val="32"/>
        </w:rPr>
      </w:pPr>
      <w:r w:rsidRPr="005E0215">
        <w:rPr>
          <w:rFonts w:ascii="Candara" w:hAnsi="Candara"/>
          <w:b/>
          <w:bCs/>
          <w:iCs/>
          <w:sz w:val="32"/>
          <w:szCs w:val="32"/>
          <w:lang w:eastAsia="it-IT"/>
        </w:rPr>
        <w:t xml:space="preserve">Manifestazione di interesse </w:t>
      </w:r>
      <w:r w:rsidR="00BD4FFD" w:rsidRPr="005E0215">
        <w:rPr>
          <w:rFonts w:ascii="Candara" w:hAnsi="Candara" w:cstheme="minorHAnsi"/>
          <w:b/>
          <w:bCs/>
          <w:iCs/>
          <w:sz w:val="32"/>
          <w:szCs w:val="32"/>
        </w:rPr>
        <w:t>per</w:t>
      </w:r>
      <w:r w:rsidRPr="005E0215">
        <w:rPr>
          <w:rFonts w:ascii="Candara" w:hAnsi="Candara" w:cstheme="minorHAnsi"/>
          <w:b/>
          <w:bCs/>
          <w:iCs/>
          <w:sz w:val="32"/>
          <w:szCs w:val="32"/>
        </w:rPr>
        <w:t xml:space="preserve"> la </w:t>
      </w:r>
      <w:r w:rsidRPr="009E65AE">
        <w:rPr>
          <w:rFonts w:ascii="Candara" w:hAnsi="Candara" w:cstheme="minorHAnsi"/>
          <w:b/>
          <w:bCs/>
          <w:iCs/>
          <w:sz w:val="32"/>
          <w:szCs w:val="32"/>
        </w:rPr>
        <w:t>partecipazione</w:t>
      </w:r>
      <w:r w:rsidR="00BD4FFD" w:rsidRPr="009E65AE">
        <w:rPr>
          <w:rFonts w:ascii="Candara" w:hAnsi="Candara" w:cstheme="minorHAnsi"/>
          <w:b/>
          <w:bCs/>
          <w:iCs/>
          <w:sz w:val="32"/>
          <w:szCs w:val="32"/>
        </w:rPr>
        <w:t xml:space="preserve"> a</w:t>
      </w:r>
      <w:r w:rsidRPr="009E65AE">
        <w:rPr>
          <w:rFonts w:ascii="Candara" w:hAnsi="Candara" w:cstheme="minorHAnsi"/>
          <w:b/>
          <w:bCs/>
          <w:iCs/>
          <w:sz w:val="32"/>
          <w:szCs w:val="32"/>
        </w:rPr>
        <w:t>lla Comuni</w:t>
      </w:r>
      <w:r w:rsidR="0046469E" w:rsidRPr="009E65AE">
        <w:rPr>
          <w:rFonts w:ascii="Candara" w:hAnsi="Candara" w:cstheme="minorHAnsi"/>
          <w:b/>
          <w:bCs/>
          <w:iCs/>
          <w:sz w:val="32"/>
          <w:szCs w:val="32"/>
        </w:rPr>
        <w:t xml:space="preserve">tà </w:t>
      </w:r>
      <w:r w:rsidR="00BD4FFD" w:rsidRPr="009E65AE">
        <w:rPr>
          <w:rFonts w:ascii="Candara" w:hAnsi="Candara" w:cstheme="minorHAnsi"/>
          <w:b/>
          <w:bCs/>
          <w:iCs/>
          <w:sz w:val="32"/>
          <w:szCs w:val="32"/>
        </w:rPr>
        <w:t>E</w:t>
      </w:r>
      <w:r w:rsidR="0046469E" w:rsidRPr="009E65AE">
        <w:rPr>
          <w:rFonts w:ascii="Candara" w:hAnsi="Candara" w:cstheme="minorHAnsi"/>
          <w:b/>
          <w:bCs/>
          <w:iCs/>
          <w:sz w:val="32"/>
          <w:szCs w:val="32"/>
        </w:rPr>
        <w:t>nergetic</w:t>
      </w:r>
      <w:r w:rsidRPr="009E65AE">
        <w:rPr>
          <w:rFonts w:ascii="Candara" w:hAnsi="Candara" w:cstheme="minorHAnsi"/>
          <w:b/>
          <w:bCs/>
          <w:iCs/>
          <w:sz w:val="32"/>
          <w:szCs w:val="32"/>
        </w:rPr>
        <w:t>a</w:t>
      </w:r>
      <w:r w:rsidR="0046469E" w:rsidRPr="009E65AE">
        <w:rPr>
          <w:rFonts w:ascii="Candara" w:hAnsi="Candara" w:cstheme="minorHAnsi"/>
          <w:b/>
          <w:bCs/>
          <w:iCs/>
          <w:sz w:val="32"/>
          <w:szCs w:val="32"/>
        </w:rPr>
        <w:t xml:space="preserve"> </w:t>
      </w:r>
      <w:r w:rsidR="00BD4FFD" w:rsidRPr="009E65AE">
        <w:rPr>
          <w:rFonts w:ascii="Candara" w:hAnsi="Candara" w:cstheme="minorHAnsi"/>
          <w:b/>
          <w:bCs/>
          <w:iCs/>
          <w:sz w:val="32"/>
          <w:szCs w:val="32"/>
        </w:rPr>
        <w:t>Ri</w:t>
      </w:r>
      <w:r w:rsidR="0046469E" w:rsidRPr="009E65AE">
        <w:rPr>
          <w:rFonts w:ascii="Candara" w:hAnsi="Candara" w:cstheme="minorHAnsi"/>
          <w:b/>
          <w:bCs/>
          <w:iCs/>
          <w:sz w:val="32"/>
          <w:szCs w:val="32"/>
        </w:rPr>
        <w:t>nnovabi</w:t>
      </w:r>
      <w:r w:rsidRPr="009E65AE">
        <w:rPr>
          <w:rFonts w:ascii="Candara" w:hAnsi="Candara" w:cstheme="minorHAnsi"/>
          <w:b/>
          <w:bCs/>
          <w:iCs/>
          <w:sz w:val="32"/>
          <w:szCs w:val="32"/>
        </w:rPr>
        <w:t>le</w:t>
      </w:r>
      <w:r w:rsidR="0046469E" w:rsidRPr="009E65AE">
        <w:rPr>
          <w:rFonts w:ascii="Candara" w:hAnsi="Candara" w:cstheme="minorHAnsi"/>
          <w:b/>
          <w:bCs/>
          <w:sz w:val="32"/>
          <w:szCs w:val="32"/>
        </w:rPr>
        <w:t xml:space="preserve"> di cui all’</w:t>
      </w:r>
      <w:r w:rsidR="0046469E" w:rsidRPr="005E0215">
        <w:rPr>
          <w:rFonts w:ascii="Candara" w:hAnsi="Candara" w:cstheme="minorHAnsi"/>
          <w:b/>
          <w:bCs/>
          <w:sz w:val="32"/>
          <w:szCs w:val="32"/>
        </w:rPr>
        <w:t xml:space="preserve">art. 42 bis </w:t>
      </w:r>
      <w:r w:rsidRPr="005E0215">
        <w:rPr>
          <w:rFonts w:ascii="Candara" w:hAnsi="Candara" w:cstheme="minorHAnsi"/>
          <w:b/>
          <w:bCs/>
          <w:sz w:val="32"/>
          <w:szCs w:val="32"/>
        </w:rPr>
        <w:t>del DL 162/2019</w:t>
      </w:r>
      <w:r w:rsidR="00BD4FFD" w:rsidRPr="005E0215">
        <w:rPr>
          <w:rFonts w:ascii="Candara" w:hAnsi="Candara" w:cstheme="minorHAnsi"/>
          <w:b/>
          <w:bCs/>
          <w:sz w:val="32"/>
          <w:szCs w:val="32"/>
        </w:rPr>
        <w:t xml:space="preserve"> </w:t>
      </w:r>
    </w:p>
    <w:p w14:paraId="41B6DD26" w14:textId="77777777" w:rsidR="00BD4FFD" w:rsidRPr="005E0215" w:rsidRDefault="00BD4FFD">
      <w:pPr>
        <w:suppressAutoHyphens w:val="0"/>
        <w:jc w:val="center"/>
        <w:rPr>
          <w:rFonts w:ascii="Candara" w:hAnsi="Candara" w:cstheme="minorHAnsi"/>
          <w:sz w:val="32"/>
          <w:szCs w:val="32"/>
        </w:rPr>
      </w:pPr>
    </w:p>
    <w:p w14:paraId="1F4ECC41" w14:textId="77777777" w:rsidR="00095A03" w:rsidRPr="005E0215" w:rsidRDefault="00095A03">
      <w:pPr>
        <w:suppressAutoHyphens w:val="0"/>
        <w:jc w:val="center"/>
        <w:rPr>
          <w:rFonts w:ascii="Candara" w:hAnsi="Candara"/>
          <w:b/>
          <w:bCs/>
          <w:i w:val="0"/>
          <w:sz w:val="16"/>
          <w:szCs w:val="16"/>
          <w:lang w:eastAsia="it-IT"/>
        </w:rPr>
      </w:pPr>
    </w:p>
    <w:p w14:paraId="1774341E" w14:textId="3224EFB3" w:rsidR="00095A03" w:rsidRPr="005E0215" w:rsidRDefault="001A1615">
      <w:pPr>
        <w:suppressAutoHyphens w:val="0"/>
        <w:jc w:val="center"/>
        <w:rPr>
          <w:rFonts w:ascii="Candara" w:hAnsi="Candara"/>
          <w:b/>
          <w:bCs/>
          <w:i w:val="0"/>
          <w:sz w:val="32"/>
          <w:szCs w:val="32"/>
          <w:lang w:eastAsia="it-IT"/>
        </w:rPr>
      </w:pPr>
      <w:r w:rsidRPr="005E0215">
        <w:rPr>
          <w:rFonts w:ascii="Candara" w:hAnsi="Candara"/>
          <w:b/>
          <w:bCs/>
          <w:i w:val="0"/>
          <w:sz w:val="32"/>
          <w:szCs w:val="32"/>
          <w:lang w:eastAsia="it-IT"/>
        </w:rPr>
        <w:t xml:space="preserve">Il Comune </w:t>
      </w:r>
      <w:r w:rsidR="005E0215" w:rsidRPr="005E0215">
        <w:rPr>
          <w:rFonts w:ascii="Candara" w:hAnsi="Candara"/>
          <w:b/>
          <w:bCs/>
          <w:i w:val="0"/>
          <w:sz w:val="32"/>
          <w:szCs w:val="32"/>
          <w:lang w:eastAsia="it-IT"/>
        </w:rPr>
        <w:t xml:space="preserve">di </w:t>
      </w:r>
      <w:r w:rsidR="00685C71">
        <w:rPr>
          <w:rFonts w:ascii="Candara" w:hAnsi="Candara"/>
          <w:b/>
          <w:bCs/>
          <w:i w:val="0"/>
          <w:sz w:val="32"/>
          <w:szCs w:val="32"/>
          <w:lang w:eastAsia="it-IT"/>
        </w:rPr>
        <w:t>[…]</w:t>
      </w:r>
    </w:p>
    <w:p w14:paraId="60001313" w14:textId="77777777" w:rsidR="00095A03" w:rsidRPr="005E0215" w:rsidRDefault="00EB0CBD">
      <w:pPr>
        <w:suppressAutoHyphens w:val="0"/>
        <w:jc w:val="center"/>
        <w:rPr>
          <w:rFonts w:ascii="Candara" w:hAnsi="Candara"/>
          <w:b/>
          <w:bCs/>
          <w:i w:val="0"/>
          <w:sz w:val="32"/>
          <w:szCs w:val="32"/>
          <w:lang w:eastAsia="it-IT"/>
        </w:rPr>
      </w:pPr>
      <w:r w:rsidRPr="005E0215">
        <w:rPr>
          <w:rFonts w:ascii="Candara" w:hAnsi="Candara"/>
          <w:b/>
          <w:bCs/>
          <w:i w:val="0"/>
          <w:sz w:val="32"/>
          <w:szCs w:val="32"/>
          <w:lang w:eastAsia="it-IT"/>
        </w:rPr>
        <w:t>RENDE NOTO</w:t>
      </w:r>
    </w:p>
    <w:p w14:paraId="7DE8B83C" w14:textId="77777777" w:rsidR="00095A03" w:rsidRPr="005E0215" w:rsidRDefault="00095A03">
      <w:pPr>
        <w:suppressAutoHyphens w:val="0"/>
        <w:jc w:val="center"/>
        <w:rPr>
          <w:rFonts w:ascii="Candara" w:hAnsi="Candara"/>
          <w:b/>
          <w:bCs/>
          <w:i w:val="0"/>
          <w:szCs w:val="24"/>
          <w:lang w:eastAsia="it-IT"/>
        </w:rPr>
      </w:pPr>
    </w:p>
    <w:p w14:paraId="63F0CB0F" w14:textId="34367FDC" w:rsidR="00E96452" w:rsidRPr="005E0215" w:rsidRDefault="00BD4FFD" w:rsidP="0047456D">
      <w:pPr>
        <w:suppressAutoHyphens w:val="0"/>
        <w:jc w:val="both"/>
        <w:rPr>
          <w:rFonts w:ascii="Candara" w:hAnsi="Candara"/>
          <w:b/>
          <w:bCs/>
          <w:i w:val="0"/>
          <w:szCs w:val="24"/>
          <w:lang w:eastAsia="it-IT"/>
        </w:rPr>
      </w:pPr>
      <w:r w:rsidRPr="005E0215">
        <w:rPr>
          <w:rFonts w:ascii="Candara" w:hAnsi="Candara"/>
          <w:bCs/>
          <w:i w:val="0"/>
          <w:szCs w:val="24"/>
          <w:lang w:eastAsia="it-IT"/>
        </w:rPr>
        <w:t>c</w:t>
      </w:r>
      <w:r w:rsidR="00EB0CBD" w:rsidRPr="005E0215">
        <w:rPr>
          <w:rFonts w:ascii="Candara" w:hAnsi="Candara"/>
          <w:bCs/>
          <w:i w:val="0"/>
          <w:szCs w:val="24"/>
          <w:lang w:eastAsia="it-IT"/>
        </w:rPr>
        <w:t xml:space="preserve">he </w:t>
      </w:r>
      <w:r w:rsidR="001A1615" w:rsidRPr="005E0215">
        <w:rPr>
          <w:rFonts w:ascii="Candara" w:hAnsi="Candara"/>
          <w:bCs/>
          <w:i w:val="0"/>
          <w:szCs w:val="24"/>
          <w:lang w:eastAsia="it-IT"/>
        </w:rPr>
        <w:t>inten</w:t>
      </w:r>
      <w:r w:rsidR="00BF70CE">
        <w:rPr>
          <w:rFonts w:ascii="Candara" w:hAnsi="Candara"/>
          <w:bCs/>
          <w:i w:val="0"/>
          <w:szCs w:val="24"/>
          <w:lang w:eastAsia="it-IT"/>
        </w:rPr>
        <w:t>d</w:t>
      </w:r>
      <w:r w:rsidR="001A1615" w:rsidRPr="005E0215">
        <w:rPr>
          <w:rFonts w:ascii="Candara" w:hAnsi="Candara"/>
          <w:bCs/>
          <w:i w:val="0"/>
          <w:szCs w:val="24"/>
          <w:lang w:eastAsia="it-IT"/>
        </w:rPr>
        <w:t xml:space="preserve">e </w:t>
      </w:r>
      <w:r w:rsidR="00E63C67" w:rsidRPr="005E0215">
        <w:rPr>
          <w:rFonts w:ascii="Candara" w:hAnsi="Candara"/>
          <w:bCs/>
          <w:i w:val="0"/>
          <w:szCs w:val="24"/>
          <w:lang w:eastAsia="it-IT"/>
        </w:rPr>
        <w:t>acquisire</w:t>
      </w:r>
      <w:r w:rsidR="0039091F" w:rsidRPr="005E0215">
        <w:rPr>
          <w:rFonts w:ascii="Candara" w:hAnsi="Candara"/>
          <w:bCs/>
          <w:i w:val="0"/>
          <w:szCs w:val="24"/>
          <w:lang w:eastAsia="it-IT"/>
        </w:rPr>
        <w:t>, in esecuzione della delibera […]</w:t>
      </w:r>
      <w:r w:rsidR="001D7B87" w:rsidRPr="005E0215">
        <w:rPr>
          <w:rFonts w:ascii="Candara" w:hAnsi="Candara"/>
          <w:bCs/>
          <w:i w:val="0"/>
          <w:szCs w:val="24"/>
          <w:lang w:eastAsia="it-IT"/>
        </w:rPr>
        <w:t xml:space="preserve"> con cui il Comune ha deliberato di intraprendere il percorso volto alla creazione di una </w:t>
      </w:r>
      <w:r w:rsidR="001D7B87" w:rsidRPr="005E0215">
        <w:rPr>
          <w:rFonts w:ascii="Candara" w:hAnsi="Candara"/>
          <w:b/>
          <w:bCs/>
          <w:i w:val="0"/>
          <w:szCs w:val="24"/>
          <w:lang w:eastAsia="it-IT"/>
        </w:rPr>
        <w:t>c.d. “Comunità Energetica Rinnovabile” (di seguito: “CER”)</w:t>
      </w:r>
      <w:r w:rsidR="0039091F" w:rsidRPr="005E0215">
        <w:rPr>
          <w:rFonts w:ascii="Candara" w:hAnsi="Candara"/>
          <w:bCs/>
          <w:i w:val="0"/>
          <w:szCs w:val="24"/>
          <w:lang w:eastAsia="it-IT"/>
        </w:rPr>
        <w:t xml:space="preserve">, </w:t>
      </w:r>
      <w:r w:rsidR="00B92F22" w:rsidRPr="005E0215">
        <w:rPr>
          <w:rFonts w:ascii="Candara" w:hAnsi="Candara"/>
          <w:bCs/>
          <w:i w:val="0"/>
          <w:szCs w:val="24"/>
          <w:lang w:eastAsia="it-IT"/>
        </w:rPr>
        <w:t>una ricognizione finalizzata all’acquisizione di</w:t>
      </w:r>
      <w:r w:rsidR="00591F09" w:rsidRPr="005E0215">
        <w:rPr>
          <w:rFonts w:ascii="Candara" w:hAnsi="Candara"/>
          <w:bCs/>
          <w:i w:val="0"/>
          <w:szCs w:val="24"/>
          <w:lang w:eastAsia="it-IT"/>
        </w:rPr>
        <w:t xml:space="preserve"> </w:t>
      </w:r>
      <w:r w:rsidR="00EB0CBD" w:rsidRPr="005E0215">
        <w:rPr>
          <w:rFonts w:ascii="Candara" w:hAnsi="Candara"/>
          <w:bCs/>
          <w:i w:val="0"/>
          <w:szCs w:val="24"/>
          <w:lang w:eastAsia="it-IT"/>
        </w:rPr>
        <w:t>manifestazioni di interesse a</w:t>
      </w:r>
      <w:r w:rsidR="00E63C67" w:rsidRPr="005E0215">
        <w:rPr>
          <w:rFonts w:ascii="Candara" w:hAnsi="Candara"/>
          <w:bCs/>
          <w:i w:val="0"/>
          <w:szCs w:val="24"/>
          <w:lang w:eastAsia="it-IT"/>
        </w:rPr>
        <w:t>lla</w:t>
      </w:r>
      <w:r w:rsidR="00EB0CBD" w:rsidRPr="005E0215">
        <w:rPr>
          <w:rFonts w:ascii="Candara" w:hAnsi="Candara"/>
          <w:bCs/>
          <w:i w:val="0"/>
          <w:szCs w:val="24"/>
          <w:lang w:eastAsia="it-IT"/>
        </w:rPr>
        <w:t xml:space="preserve"> partecipa</w:t>
      </w:r>
      <w:r w:rsidR="00E63C67" w:rsidRPr="005E0215">
        <w:rPr>
          <w:rFonts w:ascii="Candara" w:hAnsi="Candara"/>
          <w:bCs/>
          <w:i w:val="0"/>
          <w:szCs w:val="24"/>
          <w:lang w:eastAsia="it-IT"/>
        </w:rPr>
        <w:t>zione</w:t>
      </w:r>
      <w:r w:rsidR="00EB0CBD" w:rsidRPr="005E0215">
        <w:rPr>
          <w:rFonts w:ascii="Candara" w:hAnsi="Candara"/>
          <w:bCs/>
          <w:i w:val="0"/>
          <w:szCs w:val="24"/>
          <w:lang w:eastAsia="it-IT"/>
        </w:rPr>
        <w:t xml:space="preserve"> </w:t>
      </w:r>
      <w:r w:rsidR="001D7B87" w:rsidRPr="005E0215">
        <w:rPr>
          <w:rFonts w:ascii="Candara" w:hAnsi="Candara"/>
          <w:bCs/>
          <w:i w:val="0"/>
          <w:szCs w:val="24"/>
          <w:lang w:eastAsia="it-IT"/>
        </w:rPr>
        <w:t xml:space="preserve">CER 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>partecip</w:t>
      </w:r>
      <w:r w:rsidR="00E96452" w:rsidRPr="005E0215">
        <w:rPr>
          <w:rFonts w:ascii="Candara" w:hAnsi="Candara"/>
          <w:b/>
          <w:bCs/>
          <w:i w:val="0"/>
          <w:szCs w:val="24"/>
          <w:lang w:eastAsia="it-IT"/>
        </w:rPr>
        <w:t>at</w:t>
      </w:r>
      <w:r w:rsidR="00E63C67" w:rsidRPr="005E0215">
        <w:rPr>
          <w:rFonts w:ascii="Candara" w:hAnsi="Candara"/>
          <w:b/>
          <w:bCs/>
          <w:i w:val="0"/>
          <w:szCs w:val="24"/>
          <w:lang w:eastAsia="it-IT"/>
        </w:rPr>
        <w:t>a</w:t>
      </w:r>
      <w:r w:rsidR="00E96452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dal Comune </w:t>
      </w:r>
      <w:r w:rsidR="00E63C67" w:rsidRPr="005E0215">
        <w:rPr>
          <w:rFonts w:ascii="Candara" w:hAnsi="Candara"/>
          <w:bCs/>
          <w:i w:val="0"/>
          <w:szCs w:val="24"/>
          <w:lang w:eastAsia="it-IT"/>
        </w:rPr>
        <w:t xml:space="preserve">di </w:t>
      </w:r>
      <w:r w:rsidR="00685C71">
        <w:rPr>
          <w:rFonts w:ascii="Candara" w:hAnsi="Candara"/>
          <w:bCs/>
          <w:i w:val="0"/>
          <w:szCs w:val="24"/>
          <w:lang w:eastAsia="it-IT"/>
        </w:rPr>
        <w:t>[…]</w:t>
      </w:r>
      <w:r w:rsidR="00E63C67" w:rsidRPr="005E0215">
        <w:rPr>
          <w:rFonts w:ascii="Candara" w:hAnsi="Candara"/>
          <w:bCs/>
          <w:i w:val="0"/>
          <w:szCs w:val="24"/>
          <w:lang w:eastAsia="it-IT"/>
        </w:rPr>
        <w:t>.</w:t>
      </w:r>
    </w:p>
    <w:p w14:paraId="61C50EB5" w14:textId="63834F46" w:rsidR="0047456D" w:rsidRPr="005E0215" w:rsidRDefault="00E63C67" w:rsidP="0047456D">
      <w:pPr>
        <w:suppressAutoHyphens w:val="0"/>
        <w:jc w:val="both"/>
        <w:rPr>
          <w:rFonts w:ascii="Candara" w:hAnsi="Candara"/>
          <w:bCs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>Tale soggetto sarà</w:t>
      </w:r>
      <w:r w:rsidR="00E96452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costituit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>o</w:t>
      </w:r>
      <w:r w:rsidR="00E96452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nelle forme riconosciute dalla vigente normativa nazionale di incentivazione e promozione dell’autoconsumo energetico, </w:t>
      </w:r>
      <w:r w:rsidR="009041EE" w:rsidRPr="005E0215">
        <w:rPr>
          <w:rFonts w:ascii="Candara" w:hAnsi="Candara"/>
          <w:bCs/>
          <w:i w:val="0"/>
          <w:szCs w:val="24"/>
          <w:lang w:eastAsia="it-IT"/>
        </w:rPr>
        <w:t xml:space="preserve">già </w:t>
      </w:r>
      <w:r w:rsidR="00E96452" w:rsidRPr="005E0215">
        <w:rPr>
          <w:rFonts w:ascii="Candara" w:hAnsi="Candara"/>
          <w:bCs/>
          <w:i w:val="0"/>
          <w:szCs w:val="24"/>
          <w:lang w:eastAsia="it-IT"/>
        </w:rPr>
        <w:t>comprese</w:t>
      </w:r>
      <w:r w:rsidR="009041EE" w:rsidRPr="005E0215">
        <w:rPr>
          <w:rFonts w:ascii="Candara" w:hAnsi="Candara"/>
          <w:bCs/>
          <w:i w:val="0"/>
          <w:szCs w:val="24"/>
          <w:lang w:eastAsia="it-IT"/>
        </w:rPr>
        <w:t xml:space="preserve"> fra gli </w:t>
      </w:r>
      <w:r w:rsidR="000A4B93" w:rsidRPr="005E0215">
        <w:rPr>
          <w:rFonts w:ascii="Candara" w:hAnsi="Candara"/>
          <w:bCs/>
          <w:i w:val="0"/>
          <w:szCs w:val="24"/>
          <w:lang w:eastAsia="it-IT"/>
        </w:rPr>
        <w:t>obiettivi della Direttiva E</w:t>
      </w:r>
      <w:r w:rsidR="00563026" w:rsidRPr="005E0215">
        <w:rPr>
          <w:rFonts w:ascii="Candara" w:hAnsi="Candara"/>
          <w:bCs/>
          <w:i w:val="0"/>
          <w:szCs w:val="24"/>
          <w:lang w:eastAsia="it-IT"/>
        </w:rPr>
        <w:t>uropea 2018/2001</w:t>
      </w:r>
      <w:r w:rsidR="000230AE" w:rsidRPr="005E0215">
        <w:rPr>
          <w:rFonts w:ascii="Candara" w:hAnsi="Candara"/>
          <w:bCs/>
          <w:i w:val="0"/>
          <w:szCs w:val="24"/>
          <w:lang w:eastAsia="it-IT"/>
        </w:rPr>
        <w:t xml:space="preserve"> </w:t>
      </w:r>
      <w:r w:rsidRPr="005E0215">
        <w:rPr>
          <w:rFonts w:ascii="Candara" w:hAnsi="Candara"/>
          <w:bCs/>
          <w:i w:val="0"/>
          <w:szCs w:val="24"/>
          <w:lang w:eastAsia="it-IT"/>
        </w:rPr>
        <w:t>e disciplinate dall’art. 42bis, DL 162/2019 e dai relativi provvedimenti attuativi.</w:t>
      </w:r>
    </w:p>
    <w:p w14:paraId="5FD215E3" w14:textId="72E8008E" w:rsidR="005779FF" w:rsidRPr="005E0215" w:rsidRDefault="0047456D" w:rsidP="0047456D">
      <w:pPr>
        <w:suppressAutoHyphens w:val="0"/>
        <w:jc w:val="both"/>
        <w:rPr>
          <w:rFonts w:ascii="Candara" w:eastAsiaTheme="minorHAnsi" w:hAnsi="Candara" w:cs="Calibri"/>
          <w:i w:val="0"/>
          <w:color w:val="000000"/>
          <w:szCs w:val="24"/>
          <w:lang w:eastAsia="en-US"/>
        </w:rPr>
      </w:pPr>
      <w:r w:rsidRPr="005E0215">
        <w:rPr>
          <w:rFonts w:ascii="Candara" w:hAnsi="Candara"/>
          <w:bCs/>
          <w:i w:val="0"/>
          <w:szCs w:val="24"/>
          <w:lang w:eastAsia="it-IT"/>
        </w:rPr>
        <w:t xml:space="preserve">La ricognizione è </w:t>
      </w:r>
      <w:r w:rsidR="00EB0CBD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orientata all’individuazione </w:t>
      </w:r>
      <w:bookmarkStart w:id="0" w:name="OLE_LINK4"/>
      <w:bookmarkStart w:id="1" w:name="OLE_LINK3"/>
      <w:r w:rsidR="00EB0CBD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di </w:t>
      </w:r>
      <w:r w:rsidR="000157F1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soggetti </w:t>
      </w:r>
      <w:r w:rsidR="00687FA1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e/o cittadini</w:t>
      </w:r>
      <w:r w:rsidR="00522011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 e/o attività esistenti sul territorio </w:t>
      </w:r>
      <w:r w:rsidR="00BF70CE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Comunale,</w:t>
      </w:r>
      <w:r w:rsidR="00522011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 di</w:t>
      </w:r>
      <w:r w:rsidR="00687FA1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 </w:t>
      </w:r>
      <w:r w:rsidR="000157F1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consumatori di energia </w:t>
      </w:r>
      <w:r w:rsidR="006C6998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elettrica da rete </w:t>
      </w:r>
      <w:r w:rsidR="000157F1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(</w:t>
      </w:r>
      <w:r w:rsidR="00EB0CBD" w:rsidRPr="005E0215">
        <w:rPr>
          <w:rFonts w:ascii="Candara" w:eastAsiaTheme="minorHAnsi" w:hAnsi="Candara" w:cs="Calibri"/>
          <w:b/>
          <w:i w:val="0"/>
          <w:color w:val="000000"/>
          <w:szCs w:val="24"/>
          <w:u w:val="single"/>
          <w:lang w:eastAsia="en-US"/>
        </w:rPr>
        <w:t xml:space="preserve">operatori </w:t>
      </w:r>
      <w:bookmarkEnd w:id="0"/>
      <w:bookmarkEnd w:id="1"/>
      <w:r w:rsidR="00EB0CBD" w:rsidRPr="005E0215">
        <w:rPr>
          <w:rFonts w:ascii="Candara" w:eastAsiaTheme="minorHAnsi" w:hAnsi="Candara" w:cs="Calibri"/>
          <w:b/>
          <w:i w:val="0"/>
          <w:color w:val="000000"/>
          <w:szCs w:val="24"/>
          <w:u w:val="single"/>
          <w:lang w:eastAsia="en-US"/>
        </w:rPr>
        <w:t>economici</w:t>
      </w:r>
      <w:r w:rsidR="000157F1" w:rsidRPr="005E0215">
        <w:rPr>
          <w:rFonts w:ascii="Candara" w:eastAsiaTheme="minorHAnsi" w:hAnsi="Candara" w:cs="Calibri"/>
          <w:b/>
          <w:i w:val="0"/>
          <w:color w:val="000000"/>
          <w:szCs w:val="24"/>
          <w:u w:val="single"/>
          <w:lang w:eastAsia="en-US"/>
        </w:rPr>
        <w:t>, Enti</w:t>
      </w:r>
      <w:r w:rsidR="00687FA1">
        <w:rPr>
          <w:rFonts w:ascii="Candara" w:eastAsiaTheme="minorHAnsi" w:hAnsi="Candara" w:cs="Calibri"/>
          <w:b/>
          <w:i w:val="0"/>
          <w:color w:val="000000"/>
          <w:szCs w:val="24"/>
          <w:u w:val="single"/>
          <w:lang w:eastAsia="en-US"/>
        </w:rPr>
        <w:t xml:space="preserve"> pubblici</w:t>
      </w:r>
      <w:r w:rsidR="000157F1" w:rsidRPr="005E0215">
        <w:rPr>
          <w:rFonts w:ascii="Candara" w:eastAsiaTheme="minorHAnsi" w:hAnsi="Candara" w:cs="Calibri"/>
          <w:b/>
          <w:i w:val="0"/>
          <w:color w:val="000000"/>
          <w:szCs w:val="24"/>
          <w:u w:val="single"/>
          <w:lang w:eastAsia="en-US"/>
        </w:rPr>
        <w:t xml:space="preserve">, privati, </w:t>
      </w:r>
      <w:r w:rsidR="00687FA1">
        <w:rPr>
          <w:rFonts w:ascii="Candara" w:eastAsiaTheme="minorHAnsi" w:hAnsi="Candara" w:cs="Calibri"/>
          <w:b/>
          <w:i w:val="0"/>
          <w:color w:val="000000"/>
          <w:szCs w:val="24"/>
          <w:u w:val="single"/>
          <w:lang w:eastAsia="en-US"/>
        </w:rPr>
        <w:t>abitazioni, condomini, artigiani, commercianti, PMI,</w:t>
      </w:r>
      <w:r w:rsidR="000157F1" w:rsidRPr="005E0215">
        <w:rPr>
          <w:rFonts w:ascii="Candara" w:eastAsiaTheme="minorHAnsi" w:hAnsi="Candara" w:cs="Calibri"/>
          <w:b/>
          <w:i w:val="0"/>
          <w:color w:val="000000"/>
          <w:szCs w:val="24"/>
          <w:u w:val="single"/>
          <w:lang w:eastAsia="en-US"/>
        </w:rPr>
        <w:t>)</w:t>
      </w:r>
      <w:r w:rsidR="000157F1" w:rsidRPr="005E0215">
        <w:rPr>
          <w:rFonts w:ascii="Candara" w:eastAsiaTheme="minorHAnsi" w:hAnsi="Candara" w:cs="Calibri"/>
          <w:b/>
          <w:i w:val="0"/>
          <w:color w:val="000000"/>
          <w:szCs w:val="24"/>
          <w:lang w:eastAsia="en-US"/>
        </w:rPr>
        <w:t xml:space="preserve"> </w:t>
      </w:r>
      <w:r w:rsidR="00582FCE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e/o produttori</w:t>
      </w:r>
      <w:r w:rsidR="00522011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 dotati di impianti da fonti </w:t>
      </w:r>
      <w:r w:rsidR="000520DA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rinnovabili </w:t>
      </w:r>
      <w:r w:rsidR="000520DA" w:rsidRPr="005E0215">
        <w:rPr>
          <w:rFonts w:ascii="Candara" w:eastAsiaTheme="minorHAnsi" w:hAnsi="Candara" w:cs="Calibri"/>
          <w:b/>
          <w:i w:val="0"/>
          <w:color w:val="000000"/>
          <w:szCs w:val="24"/>
          <w:lang w:eastAsia="en-US"/>
        </w:rPr>
        <w:t>aventi</w:t>
      </w:r>
      <w:r w:rsidR="00582FCE" w:rsidRPr="005E0215">
        <w:rPr>
          <w:rFonts w:ascii="Candara" w:eastAsiaTheme="minorHAnsi" w:hAnsi="Candara" w:cs="Calibri"/>
          <w:b/>
          <w:i w:val="0"/>
          <w:color w:val="000000"/>
          <w:szCs w:val="24"/>
          <w:lang w:eastAsia="en-US"/>
        </w:rPr>
        <w:t xml:space="preserve"> le caratteristiche di idoneità previste </w:t>
      </w:r>
      <w:r w:rsidR="0039091F" w:rsidRPr="005E0215">
        <w:rPr>
          <w:rFonts w:ascii="Candara" w:eastAsiaTheme="minorHAnsi" w:hAnsi="Candara" w:cs="Calibri"/>
          <w:b/>
          <w:i w:val="0"/>
          <w:color w:val="000000"/>
          <w:szCs w:val="24"/>
          <w:lang w:eastAsia="en-US"/>
        </w:rPr>
        <w:t>dalla normativa vigente</w:t>
      </w:r>
      <w:r w:rsidR="00582FCE" w:rsidRPr="005E0215">
        <w:rPr>
          <w:rFonts w:ascii="Candara" w:eastAsiaTheme="minorHAnsi" w:hAnsi="Candara" w:cs="Calibri"/>
          <w:b/>
          <w:i w:val="0"/>
          <w:color w:val="000000"/>
          <w:szCs w:val="24"/>
          <w:lang w:eastAsia="en-US"/>
        </w:rPr>
        <w:t xml:space="preserve"> </w:t>
      </w:r>
      <w:r w:rsidR="0039091F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che intendano associarsi alla costitu</w:t>
      </w:r>
      <w:r w:rsidR="007927CF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ita</w:t>
      </w:r>
      <w:r w:rsidR="005779FF"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 </w:t>
      </w:r>
      <w:r w:rsidR="000709B4" w:rsidRPr="00F2314F">
        <w:rPr>
          <w:rFonts w:ascii="Candara" w:eastAsiaTheme="minorHAnsi" w:hAnsi="Candara" w:cs="Calibri"/>
          <w:b/>
          <w:bCs/>
          <w:i w:val="0"/>
          <w:color w:val="000000"/>
          <w:szCs w:val="24"/>
          <w:lang w:eastAsia="en-US"/>
        </w:rPr>
        <w:t>CER</w:t>
      </w:r>
      <w:r w:rsidR="007927CF" w:rsidRPr="00F2314F">
        <w:rPr>
          <w:rFonts w:ascii="Candara" w:eastAsiaTheme="minorHAnsi" w:hAnsi="Candara" w:cs="Calibri"/>
          <w:b/>
          <w:bCs/>
          <w:i w:val="0"/>
          <w:color w:val="000000"/>
          <w:szCs w:val="24"/>
          <w:lang w:eastAsia="en-US"/>
        </w:rPr>
        <w:t xml:space="preserve"> </w:t>
      </w:r>
      <w:r w:rsidR="00E63DB0" w:rsidRPr="00F2314F">
        <w:rPr>
          <w:rFonts w:ascii="Candara" w:eastAsiaTheme="minorHAnsi" w:hAnsi="Candara" w:cs="Calibri"/>
          <w:b/>
          <w:bCs/>
          <w:i w:val="0"/>
          <w:color w:val="000000"/>
          <w:szCs w:val="24"/>
          <w:lang w:eastAsia="en-US"/>
        </w:rPr>
        <w:t>“FONDAZIONE FLANDER ITALIA E.T.S</w:t>
      </w:r>
      <w:r w:rsidR="00E63DB0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.”</w:t>
      </w:r>
    </w:p>
    <w:p w14:paraId="23057EBB" w14:textId="71BEC24D" w:rsidR="00B92F22" w:rsidRPr="005E0215" w:rsidRDefault="00B92F22" w:rsidP="00B92F22">
      <w:pPr>
        <w:suppressAutoHyphens w:val="0"/>
        <w:jc w:val="both"/>
        <w:rPr>
          <w:rFonts w:ascii="Candara" w:hAnsi="Candara"/>
          <w:b/>
          <w:bCs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In relazione alla attuale disponibilità di </w:t>
      </w:r>
      <w:r w:rsidR="001D7B87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edifici 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>di proprietà comunale</w:t>
      </w:r>
      <w:r w:rsidR="00687FA1">
        <w:rPr>
          <w:rFonts w:ascii="Candara" w:hAnsi="Candara"/>
          <w:b/>
          <w:bCs/>
          <w:i w:val="0"/>
          <w:szCs w:val="24"/>
          <w:lang w:eastAsia="it-IT"/>
        </w:rPr>
        <w:t xml:space="preserve"> e di tutti gli altri edifici esistenti sul territorio Comunale</w:t>
      </w:r>
      <w:r w:rsidR="00522D79">
        <w:rPr>
          <w:rFonts w:ascii="Candara" w:hAnsi="Candara"/>
          <w:b/>
          <w:bCs/>
          <w:i w:val="0"/>
          <w:szCs w:val="24"/>
          <w:lang w:eastAsia="it-IT"/>
        </w:rPr>
        <w:t>,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BF70CE">
        <w:rPr>
          <w:rFonts w:ascii="Candara" w:hAnsi="Candara"/>
          <w:b/>
          <w:bCs/>
          <w:i w:val="0"/>
          <w:szCs w:val="24"/>
          <w:lang w:eastAsia="it-IT"/>
        </w:rPr>
        <w:t>verrà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effettuat</w:t>
      </w:r>
      <w:r w:rsidR="001D7B87" w:rsidRPr="005E0215">
        <w:rPr>
          <w:rFonts w:ascii="Candara" w:hAnsi="Candara"/>
          <w:b/>
          <w:bCs/>
          <w:i w:val="0"/>
          <w:szCs w:val="24"/>
          <w:lang w:eastAsia="it-IT"/>
        </w:rPr>
        <w:t>o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un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o studio di fattibilità volto all’individuazione di </w:t>
      </w:r>
      <w:r w:rsidR="00BF70CE" w:rsidRPr="005E0215">
        <w:rPr>
          <w:rFonts w:ascii="Candara" w:hAnsi="Candara"/>
          <w:b/>
          <w:bCs/>
          <w:i w:val="0"/>
          <w:szCs w:val="24"/>
          <w:lang w:eastAsia="it-IT"/>
        </w:rPr>
        <w:t>superfici da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1D7B87" w:rsidRPr="005E0215">
        <w:rPr>
          <w:rFonts w:ascii="Candara" w:hAnsi="Candara"/>
          <w:b/>
          <w:bCs/>
          <w:i w:val="0"/>
          <w:szCs w:val="24"/>
          <w:lang w:eastAsia="it-IT"/>
        </w:rPr>
        <w:t>utilizzare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per l’installazione di</w:t>
      </w:r>
      <w:r w:rsidR="001D7B87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impiant</w:t>
      </w:r>
      <w:r w:rsidR="00687FA1">
        <w:rPr>
          <w:rFonts w:ascii="Candara" w:hAnsi="Candara"/>
          <w:b/>
          <w:bCs/>
          <w:i w:val="0"/>
          <w:szCs w:val="24"/>
          <w:lang w:eastAsia="it-IT"/>
        </w:rPr>
        <w:t>i</w:t>
      </w:r>
      <w:r w:rsidR="001D7B87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0520DA" w:rsidRPr="005E0215">
        <w:rPr>
          <w:rFonts w:ascii="Candara" w:hAnsi="Candara"/>
          <w:b/>
          <w:bCs/>
          <w:i w:val="0"/>
          <w:szCs w:val="24"/>
          <w:lang w:eastAsia="it-IT"/>
        </w:rPr>
        <w:t>fotovoltaic</w:t>
      </w:r>
      <w:r w:rsidR="000520DA">
        <w:rPr>
          <w:rFonts w:ascii="Candara" w:hAnsi="Candara"/>
          <w:b/>
          <w:bCs/>
          <w:i w:val="0"/>
          <w:szCs w:val="24"/>
          <w:lang w:eastAsia="it-IT"/>
        </w:rPr>
        <w:t>i</w:t>
      </w:r>
      <w:r w:rsidR="000520DA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da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mettere a disposizione </w:t>
      </w:r>
      <w:r w:rsidR="00595DA0" w:rsidRPr="005E0215">
        <w:rPr>
          <w:rFonts w:ascii="Candara" w:hAnsi="Candara"/>
          <w:b/>
          <w:bCs/>
          <w:i w:val="0"/>
          <w:szCs w:val="24"/>
          <w:lang w:eastAsia="it-IT"/>
        </w:rPr>
        <w:t>dell</w:t>
      </w:r>
      <w:r w:rsidR="00595DA0">
        <w:rPr>
          <w:rFonts w:ascii="Candara" w:hAnsi="Candara"/>
          <w:b/>
          <w:bCs/>
          <w:i w:val="0"/>
          <w:szCs w:val="24"/>
          <w:lang w:eastAsia="it-IT"/>
        </w:rPr>
        <w:t>e</w:t>
      </w:r>
      <w:r w:rsidR="00595DA0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Configurazioni</w:t>
      </w:r>
      <w:r w:rsidR="00AB2089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BA5FED">
        <w:rPr>
          <w:rFonts w:ascii="Candara" w:hAnsi="Candara"/>
          <w:b/>
          <w:bCs/>
          <w:i w:val="0"/>
          <w:szCs w:val="24"/>
          <w:lang w:eastAsia="it-IT"/>
        </w:rPr>
        <w:t>[</w:t>
      </w:r>
      <w:r w:rsidR="00EA5D33">
        <w:rPr>
          <w:rFonts w:ascii="Candara" w:hAnsi="Candara"/>
          <w:b/>
          <w:bCs/>
          <w:i w:val="0"/>
          <w:szCs w:val="24"/>
          <w:lang w:eastAsia="it-IT"/>
        </w:rPr>
        <w:t>………………………</w:t>
      </w:r>
      <w:r w:rsidR="00AC4EFF">
        <w:rPr>
          <w:rFonts w:ascii="Candara" w:hAnsi="Candara"/>
          <w:b/>
          <w:bCs/>
          <w:i w:val="0"/>
          <w:szCs w:val="24"/>
          <w:lang w:eastAsia="it-IT"/>
        </w:rPr>
        <w:t>]</w:t>
      </w:r>
      <w:r w:rsidR="002E5D06">
        <w:rPr>
          <w:rFonts w:ascii="Candara" w:hAnsi="Candara"/>
          <w:b/>
          <w:bCs/>
          <w:i w:val="0"/>
          <w:szCs w:val="24"/>
          <w:lang w:eastAsia="it-IT"/>
        </w:rPr>
        <w:t>.</w:t>
      </w:r>
    </w:p>
    <w:p w14:paraId="4CFE75AD" w14:textId="3FE77AE8" w:rsidR="004A5415" w:rsidRPr="005E0215" w:rsidRDefault="004A5415" w:rsidP="001D7B87">
      <w:pPr>
        <w:suppressAutoHyphens w:val="0"/>
        <w:jc w:val="both"/>
        <w:rPr>
          <w:rFonts w:ascii="Candara" w:hAnsi="Candara"/>
          <w:b/>
          <w:bCs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>Lo studio di fattibilità</w:t>
      </w:r>
      <w:r w:rsidR="00687FA1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BF70CE">
        <w:rPr>
          <w:rFonts w:ascii="Candara" w:hAnsi="Candara"/>
          <w:b/>
          <w:bCs/>
          <w:i w:val="0"/>
          <w:szCs w:val="24"/>
          <w:lang w:eastAsia="it-IT"/>
        </w:rPr>
        <w:t>sarà</w:t>
      </w:r>
      <w:r w:rsidR="00687FA1">
        <w:rPr>
          <w:rFonts w:ascii="Candara" w:hAnsi="Candara"/>
          <w:b/>
          <w:bCs/>
          <w:i w:val="0"/>
          <w:szCs w:val="24"/>
          <w:lang w:eastAsia="it-IT"/>
        </w:rPr>
        <w:t xml:space="preserve"> realizzato dalla Società CERESS srl unitamente all’Università di Bergamo, Ceress si è resa inoltre disponibile per serate informative nei confronti dei Cittadini e degli operatori economici esistenti sul territorio del nostro Comune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. </w:t>
      </w:r>
    </w:p>
    <w:p w14:paraId="3437564D" w14:textId="58F55C37" w:rsidR="004A5415" w:rsidRPr="005E0215" w:rsidRDefault="004A5415" w:rsidP="00B92F22">
      <w:pPr>
        <w:suppressAutoHyphens w:val="0"/>
        <w:jc w:val="both"/>
        <w:rPr>
          <w:rFonts w:ascii="Candara" w:hAnsi="Candara"/>
          <w:b/>
          <w:bCs/>
          <w:i w:val="0"/>
          <w:szCs w:val="24"/>
          <w:lang w:eastAsia="it-IT"/>
        </w:rPr>
      </w:pPr>
    </w:p>
    <w:p w14:paraId="60C89A99" w14:textId="77777777" w:rsidR="00095A03" w:rsidRPr="005E0215" w:rsidRDefault="00EB0CBD">
      <w:pPr>
        <w:suppressAutoHyphens w:val="0"/>
        <w:rPr>
          <w:rFonts w:ascii="Candara" w:eastAsiaTheme="minorHAnsi" w:hAnsi="Candara" w:cs="Calibri"/>
          <w:i w:val="0"/>
          <w:color w:val="000000"/>
          <w:szCs w:val="24"/>
          <w:lang w:eastAsia="en-US"/>
        </w:rPr>
      </w:pPr>
      <w:r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Ciò premesso, si precisa quanto segue.</w:t>
      </w:r>
    </w:p>
    <w:p w14:paraId="0ADFDCCA" w14:textId="77777777" w:rsidR="00095A03" w:rsidRPr="005E0215" w:rsidRDefault="00095A03">
      <w:pPr>
        <w:suppressAutoHyphens w:val="0"/>
        <w:rPr>
          <w:rFonts w:ascii="Candara" w:eastAsiaTheme="minorHAnsi" w:hAnsi="Candara" w:cs="Calibri"/>
          <w:i w:val="0"/>
          <w:color w:val="000000"/>
          <w:szCs w:val="24"/>
          <w:lang w:eastAsia="en-US"/>
        </w:rPr>
      </w:pPr>
    </w:p>
    <w:p w14:paraId="4925F8DD" w14:textId="77777777" w:rsidR="00095A03" w:rsidRPr="005E0215" w:rsidRDefault="00EB0CBD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/>
          <w:bCs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AMMINISTRAZIONE </w:t>
      </w:r>
      <w:r w:rsidR="005779FF" w:rsidRPr="005E0215">
        <w:rPr>
          <w:rFonts w:ascii="Candara" w:hAnsi="Candara"/>
          <w:b/>
          <w:bCs/>
          <w:i w:val="0"/>
          <w:szCs w:val="24"/>
          <w:lang w:eastAsia="it-IT"/>
        </w:rPr>
        <w:t>PROMOTRICE</w:t>
      </w:r>
    </w:p>
    <w:p w14:paraId="50C91B10" w14:textId="49A2B25C" w:rsidR="00095A03" w:rsidRPr="005E0215" w:rsidRDefault="00EB0CBD">
      <w:pPr>
        <w:suppressAutoHyphens w:val="0"/>
        <w:ind w:left="426" w:hanging="426"/>
        <w:jc w:val="both"/>
        <w:rPr>
          <w:rFonts w:ascii="Candara" w:hAnsi="Candara"/>
          <w:bCs/>
          <w:i w:val="0"/>
          <w:szCs w:val="24"/>
          <w:lang w:eastAsia="it-IT"/>
        </w:rPr>
      </w:pPr>
      <w:r w:rsidRPr="005E0215">
        <w:rPr>
          <w:rFonts w:ascii="Candara" w:hAnsi="Candara"/>
          <w:bCs/>
          <w:i w:val="0"/>
          <w:szCs w:val="24"/>
          <w:lang w:eastAsia="it-IT"/>
        </w:rPr>
        <w:t xml:space="preserve">Comune di </w:t>
      </w:r>
      <w:r w:rsidR="00685C71">
        <w:rPr>
          <w:rFonts w:ascii="Candara" w:hAnsi="Candara"/>
          <w:bCs/>
          <w:i w:val="0"/>
          <w:szCs w:val="24"/>
          <w:lang w:eastAsia="it-IT"/>
        </w:rPr>
        <w:t>[…]</w:t>
      </w:r>
    </w:p>
    <w:p w14:paraId="4E201A6A" w14:textId="0652985B" w:rsidR="00095A03" w:rsidRPr="005E0215" w:rsidRDefault="00EB0CBD">
      <w:pPr>
        <w:suppressAutoHyphens w:val="0"/>
        <w:ind w:left="426" w:hanging="426"/>
        <w:jc w:val="both"/>
        <w:rPr>
          <w:rFonts w:ascii="Candara" w:hAnsi="Candara"/>
          <w:bCs/>
          <w:i w:val="0"/>
          <w:szCs w:val="24"/>
          <w:lang w:eastAsia="it-IT"/>
        </w:rPr>
      </w:pPr>
      <w:r w:rsidRPr="005E0215">
        <w:rPr>
          <w:rFonts w:ascii="Candara" w:hAnsi="Candara"/>
          <w:bCs/>
          <w:i w:val="0"/>
          <w:szCs w:val="24"/>
          <w:lang w:eastAsia="it-IT"/>
        </w:rPr>
        <w:t xml:space="preserve">Settore competente: </w:t>
      </w:r>
      <w:r w:rsidR="004A5415" w:rsidRPr="005E0215">
        <w:rPr>
          <w:rFonts w:ascii="Candara" w:hAnsi="Candara"/>
          <w:bCs/>
          <w:i w:val="0"/>
          <w:szCs w:val="24"/>
          <w:lang w:eastAsia="it-IT"/>
        </w:rPr>
        <w:t>[…]</w:t>
      </w:r>
    </w:p>
    <w:p w14:paraId="40A23A09" w14:textId="0D5F67D8" w:rsidR="00095A03" w:rsidRPr="005E0215" w:rsidRDefault="00EB0CBD">
      <w:pPr>
        <w:suppressAutoHyphens w:val="0"/>
        <w:ind w:left="426" w:hanging="426"/>
        <w:jc w:val="both"/>
        <w:rPr>
          <w:rFonts w:ascii="Candara" w:hAnsi="Candara"/>
        </w:rPr>
      </w:pPr>
      <w:r w:rsidRPr="005E0215">
        <w:rPr>
          <w:rFonts w:ascii="Candara" w:hAnsi="Candara"/>
          <w:bCs/>
          <w:i w:val="0"/>
          <w:szCs w:val="24"/>
          <w:lang w:eastAsia="it-IT"/>
        </w:rPr>
        <w:t>Dirigente:</w:t>
      </w:r>
      <w:r w:rsidR="004A5415" w:rsidRPr="005E0215">
        <w:rPr>
          <w:rFonts w:ascii="Candara" w:hAnsi="Candara"/>
          <w:bCs/>
          <w:i w:val="0"/>
          <w:szCs w:val="24"/>
          <w:lang w:eastAsia="it-IT"/>
        </w:rPr>
        <w:t xml:space="preserve"> […]</w:t>
      </w:r>
    </w:p>
    <w:p w14:paraId="2A9949D5" w14:textId="6968447E" w:rsidR="00095A03" w:rsidRPr="005E0215" w:rsidRDefault="00EB0CBD">
      <w:pPr>
        <w:suppressAutoHyphens w:val="0"/>
        <w:jc w:val="both"/>
        <w:rPr>
          <w:rFonts w:ascii="Candara" w:hAnsi="Candara"/>
        </w:rPr>
      </w:pPr>
      <w:r w:rsidRPr="005E0215">
        <w:rPr>
          <w:rFonts w:ascii="Candara" w:hAnsi="Candara"/>
          <w:bCs/>
          <w:i w:val="0"/>
          <w:szCs w:val="24"/>
          <w:lang w:eastAsia="it-IT"/>
        </w:rPr>
        <w:t xml:space="preserve">Responsabile del procedimento: ai sensi dell’art. 31 c.1 del D. Lgs. 50/2016 e ss.mm.ii., il Responsabile del Procedimento è </w:t>
      </w:r>
      <w:r w:rsidR="004A5415" w:rsidRPr="005E0215">
        <w:rPr>
          <w:rFonts w:ascii="Candara" w:hAnsi="Candara"/>
          <w:bCs/>
          <w:i w:val="0"/>
          <w:szCs w:val="24"/>
          <w:lang w:eastAsia="it-IT"/>
        </w:rPr>
        <w:t>[…]</w:t>
      </w:r>
    </w:p>
    <w:p w14:paraId="55B22CB2" w14:textId="77777777" w:rsidR="00095A03" w:rsidRPr="005E0215" w:rsidRDefault="00095A03">
      <w:pPr>
        <w:suppressAutoHyphens w:val="0"/>
        <w:jc w:val="both"/>
        <w:rPr>
          <w:rFonts w:ascii="Candara" w:hAnsi="Candara"/>
          <w:b/>
          <w:bCs/>
          <w:i w:val="0"/>
          <w:szCs w:val="24"/>
          <w:lang w:eastAsia="it-IT"/>
        </w:rPr>
      </w:pPr>
    </w:p>
    <w:p w14:paraId="2F698AF9" w14:textId="77777777" w:rsidR="00095A03" w:rsidRPr="005E0215" w:rsidRDefault="00EB0CBD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/>
          <w:b/>
          <w:bCs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>OGGETTO DELL</w:t>
      </w:r>
      <w:r w:rsidR="005779FF" w:rsidRPr="005E0215">
        <w:rPr>
          <w:rFonts w:ascii="Candara" w:hAnsi="Candara"/>
          <w:b/>
          <w:bCs/>
          <w:i w:val="0"/>
          <w:szCs w:val="24"/>
          <w:lang w:eastAsia="it-IT"/>
        </w:rPr>
        <w:t>A PROCEDURA</w:t>
      </w:r>
      <w:r w:rsidR="004F15F7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RICOGNITIVA</w:t>
      </w:r>
    </w:p>
    <w:p w14:paraId="7F0531EB" w14:textId="77777777" w:rsidR="00095A03" w:rsidRPr="005E0215" w:rsidRDefault="00EB0CBD" w:rsidP="005779FF">
      <w:pPr>
        <w:pStyle w:val="Paragrafoelenco"/>
        <w:suppressAutoHyphens w:val="0"/>
        <w:ind w:left="426"/>
        <w:jc w:val="both"/>
        <w:rPr>
          <w:rFonts w:ascii="Candara" w:hAnsi="Candara"/>
          <w:b/>
          <w:bCs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Descrizione </w:t>
      </w:r>
    </w:p>
    <w:p w14:paraId="0558FECF" w14:textId="6E7A875D" w:rsidR="00071B1F" w:rsidRPr="005E0215" w:rsidRDefault="005F65BC">
      <w:pPr>
        <w:suppressAutoHyphens w:val="0"/>
        <w:jc w:val="both"/>
        <w:rPr>
          <w:rFonts w:ascii="Candara" w:hAnsi="Candara" w:cstheme="minorHAnsi"/>
          <w:bCs/>
          <w:i w:val="0"/>
          <w:szCs w:val="24"/>
          <w:lang w:eastAsia="it-IT"/>
        </w:rPr>
      </w:pPr>
      <w:r w:rsidRPr="005E0215">
        <w:rPr>
          <w:rFonts w:ascii="Candara" w:hAnsi="Candara"/>
          <w:i w:val="0"/>
          <w:szCs w:val="24"/>
          <w:lang w:eastAsia="it-IT"/>
        </w:rPr>
        <w:t xml:space="preserve">Il procedimento </w:t>
      </w:r>
      <w:r w:rsidR="00EB0CBD" w:rsidRPr="005E0215">
        <w:rPr>
          <w:rFonts w:ascii="Candara" w:hAnsi="Candara"/>
          <w:i w:val="0"/>
          <w:szCs w:val="24"/>
          <w:lang w:eastAsia="it-IT"/>
        </w:rPr>
        <w:t xml:space="preserve">ha per oggetto </w:t>
      </w:r>
      <w:r w:rsidR="00EB0CBD" w:rsidRPr="005E0215">
        <w:rPr>
          <w:rFonts w:ascii="Candara" w:hAnsi="Candara"/>
          <w:bCs/>
          <w:i w:val="0"/>
          <w:szCs w:val="24"/>
          <w:lang w:eastAsia="it-IT"/>
        </w:rPr>
        <w:t>l</w:t>
      </w:r>
      <w:r w:rsidR="004F15F7" w:rsidRPr="005E0215">
        <w:rPr>
          <w:rFonts w:ascii="Candara" w:hAnsi="Candara"/>
          <w:bCs/>
          <w:i w:val="0"/>
          <w:szCs w:val="24"/>
          <w:lang w:eastAsia="it-IT"/>
        </w:rPr>
        <w:t>’</w:t>
      </w:r>
      <w:r w:rsidR="00EB0CBD" w:rsidRPr="005E0215">
        <w:rPr>
          <w:rFonts w:ascii="Candara" w:hAnsi="Candara"/>
          <w:bCs/>
          <w:i w:val="0"/>
          <w:szCs w:val="24"/>
          <w:lang w:eastAsia="it-IT"/>
        </w:rPr>
        <w:t>a</w:t>
      </w:r>
      <w:r w:rsidR="004F15F7" w:rsidRPr="005E0215">
        <w:rPr>
          <w:rFonts w:ascii="Candara" w:hAnsi="Candara"/>
          <w:bCs/>
          <w:i w:val="0"/>
          <w:szCs w:val="24"/>
          <w:lang w:eastAsia="it-IT"/>
        </w:rPr>
        <w:t xml:space="preserve">cquisizione di candidature, su base volontaria, per la </w:t>
      </w:r>
      <w:r w:rsidR="004A5415" w:rsidRPr="005E0215">
        <w:rPr>
          <w:rFonts w:ascii="Candara" w:hAnsi="Candara"/>
          <w:bCs/>
          <w:i w:val="0"/>
          <w:szCs w:val="24"/>
          <w:lang w:eastAsia="it-IT"/>
        </w:rPr>
        <w:t xml:space="preserve">partecipazione </w:t>
      </w:r>
      <w:r w:rsidR="00AE0784" w:rsidRPr="005E0215">
        <w:rPr>
          <w:rFonts w:ascii="Candara" w:hAnsi="Candara"/>
          <w:bCs/>
          <w:i w:val="0"/>
          <w:szCs w:val="24"/>
          <w:lang w:eastAsia="it-IT"/>
        </w:rPr>
        <w:t>alla costitu</w:t>
      </w:r>
      <w:r w:rsidR="00291C5D">
        <w:rPr>
          <w:rFonts w:ascii="Candara" w:hAnsi="Candara"/>
          <w:bCs/>
          <w:i w:val="0"/>
          <w:szCs w:val="24"/>
          <w:lang w:eastAsia="it-IT"/>
        </w:rPr>
        <w:t>ita</w:t>
      </w:r>
      <w:r w:rsidR="00C66DB7">
        <w:rPr>
          <w:rFonts w:ascii="Candara" w:hAnsi="Candara"/>
          <w:bCs/>
          <w:i w:val="0"/>
          <w:szCs w:val="24"/>
          <w:lang w:eastAsia="it-IT"/>
        </w:rPr>
        <w:t xml:space="preserve"> CER “FONDAZIONE FLANDER ITALIA E.T.S.”, 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4F15F7" w:rsidRPr="005E0215">
        <w:rPr>
          <w:rFonts w:ascii="Candara" w:hAnsi="Candara"/>
          <w:b/>
          <w:bCs/>
          <w:i w:val="0"/>
          <w:szCs w:val="24"/>
          <w:lang w:eastAsia="it-IT"/>
        </w:rPr>
        <w:t>soggett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>o</w:t>
      </w:r>
      <w:r w:rsidR="004F15F7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giuridic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>o</w:t>
      </w:r>
      <w:r w:rsidR="004F15F7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>senza finalità di lucro nelle forma di Ent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>e</w:t>
      </w:r>
      <w:r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del Terzo Settore (ETS)</w:t>
      </w:r>
      <w:r w:rsidR="004F06F5">
        <w:rPr>
          <w:rFonts w:ascii="Candara" w:hAnsi="Candara"/>
          <w:b/>
          <w:bCs/>
          <w:i w:val="0"/>
          <w:szCs w:val="24"/>
          <w:lang w:eastAsia="it-IT"/>
        </w:rPr>
        <w:t xml:space="preserve">, </w:t>
      </w:r>
      <w:r w:rsidR="004F15F7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cui parteciperà </w:t>
      </w:r>
      <w:r w:rsidR="00687FA1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4F15F7" w:rsidRPr="005E0215">
        <w:rPr>
          <w:rFonts w:ascii="Candara" w:hAnsi="Candara"/>
          <w:b/>
          <w:bCs/>
          <w:i w:val="0"/>
          <w:szCs w:val="24"/>
          <w:lang w:eastAsia="it-IT"/>
        </w:rPr>
        <w:t>anche l’Ente nelle forme consentite dalla normativa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, </w:t>
      </w:r>
      <w:r w:rsidR="007A64BD" w:rsidRPr="005E0215">
        <w:rPr>
          <w:rFonts w:ascii="Candara" w:hAnsi="Candara"/>
          <w:b/>
          <w:bCs/>
          <w:i w:val="0"/>
          <w:szCs w:val="24"/>
          <w:lang w:eastAsia="it-IT"/>
        </w:rPr>
        <w:t>per l</w:t>
      </w:r>
      <w:r w:rsidR="00AE0784" w:rsidRPr="005E0215">
        <w:rPr>
          <w:rFonts w:ascii="Candara" w:hAnsi="Candara"/>
          <w:b/>
          <w:bCs/>
          <w:i w:val="0"/>
          <w:szCs w:val="24"/>
          <w:lang w:eastAsia="it-IT"/>
        </w:rPr>
        <w:t>’istituzione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di </w:t>
      </w:r>
      <w:r w:rsidR="00AE0784" w:rsidRPr="005E0215">
        <w:rPr>
          <w:rFonts w:ascii="Candara" w:hAnsi="Candara"/>
          <w:b/>
          <w:bCs/>
          <w:i w:val="0"/>
          <w:szCs w:val="24"/>
          <w:lang w:eastAsia="it-IT"/>
        </w:rPr>
        <w:t>una</w:t>
      </w:r>
      <w:r w:rsidR="00687FA1">
        <w:rPr>
          <w:rFonts w:ascii="Candara" w:hAnsi="Candara"/>
          <w:b/>
          <w:bCs/>
          <w:i w:val="0"/>
          <w:szCs w:val="24"/>
          <w:lang w:eastAsia="it-IT"/>
        </w:rPr>
        <w:t xml:space="preserve"> o </w:t>
      </w:r>
      <w:r w:rsidR="00BF70CE">
        <w:rPr>
          <w:rFonts w:ascii="Candara" w:hAnsi="Candara"/>
          <w:b/>
          <w:bCs/>
          <w:i w:val="0"/>
          <w:szCs w:val="24"/>
          <w:lang w:eastAsia="it-IT"/>
        </w:rPr>
        <w:t>più</w:t>
      </w:r>
      <w:r w:rsidR="00AE0784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>Co</w:t>
      </w:r>
      <w:r w:rsidR="007423C9">
        <w:rPr>
          <w:rFonts w:ascii="Candara" w:hAnsi="Candara"/>
          <w:b/>
          <w:bCs/>
          <w:i w:val="0"/>
          <w:szCs w:val="24"/>
          <w:lang w:eastAsia="it-IT"/>
        </w:rPr>
        <w:t>nfigurazioni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a </w:t>
      </w:r>
      <w:r w:rsidR="00B26901">
        <w:rPr>
          <w:rFonts w:ascii="Candara" w:hAnsi="Candara"/>
          <w:b/>
          <w:bCs/>
          <w:i w:val="0"/>
          <w:szCs w:val="24"/>
          <w:lang w:eastAsia="it-IT"/>
        </w:rPr>
        <w:t>f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onte </w:t>
      </w:r>
      <w:r w:rsidR="00B26901">
        <w:rPr>
          <w:rFonts w:ascii="Candara" w:hAnsi="Candara"/>
          <w:b/>
          <w:bCs/>
          <w:i w:val="0"/>
          <w:szCs w:val="24"/>
          <w:lang w:eastAsia="it-IT"/>
        </w:rPr>
        <w:t>r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>innovabile</w:t>
      </w:r>
      <w:r w:rsidR="00BF70CE">
        <w:rPr>
          <w:rFonts w:ascii="Candara" w:hAnsi="Candara"/>
          <w:b/>
          <w:bCs/>
          <w:i w:val="0"/>
          <w:szCs w:val="24"/>
          <w:lang w:eastAsia="it-IT"/>
        </w:rPr>
        <w:t>;</w:t>
      </w:r>
      <w:r w:rsidR="004A5415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</w:t>
      </w:r>
      <w:r w:rsidR="00687FA1">
        <w:rPr>
          <w:rFonts w:ascii="Candara" w:hAnsi="Candara"/>
          <w:b/>
          <w:bCs/>
          <w:i w:val="0"/>
          <w:szCs w:val="24"/>
          <w:lang w:eastAsia="it-IT"/>
        </w:rPr>
        <w:t xml:space="preserve">nella costituita CER parteciperanno gli </w:t>
      </w:r>
      <w:r w:rsidR="007A64BD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impiant</w:t>
      </w:r>
      <w:r w:rsidR="007D096D">
        <w:rPr>
          <w:rFonts w:ascii="Candara" w:hAnsi="Candara"/>
          <w:b/>
          <w:bCs/>
          <w:i w:val="0"/>
          <w:szCs w:val="24"/>
          <w:lang w:eastAsia="it-IT"/>
        </w:rPr>
        <w:t>i</w:t>
      </w:r>
      <w:r w:rsidR="007A64BD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di produzione elettrica fotovoltaica </w:t>
      </w:r>
      <w:r w:rsidR="007F2923">
        <w:rPr>
          <w:rFonts w:ascii="Candara" w:hAnsi="Candara"/>
          <w:b/>
          <w:bCs/>
          <w:i w:val="0"/>
          <w:szCs w:val="24"/>
          <w:lang w:eastAsia="it-IT"/>
        </w:rPr>
        <w:t xml:space="preserve">sugli immobili </w:t>
      </w:r>
      <w:r w:rsidR="00AE0784" w:rsidRPr="005E0215">
        <w:rPr>
          <w:rFonts w:ascii="Candara" w:hAnsi="Candara"/>
          <w:b/>
          <w:bCs/>
          <w:i w:val="0"/>
          <w:szCs w:val="24"/>
          <w:lang w:eastAsia="it-IT"/>
        </w:rPr>
        <w:t>di cui alle premesse</w:t>
      </w:r>
      <w:r w:rsidR="00784106">
        <w:rPr>
          <w:rFonts w:ascii="Candara" w:hAnsi="Candara"/>
          <w:b/>
          <w:bCs/>
          <w:i w:val="0"/>
          <w:szCs w:val="24"/>
          <w:lang w:eastAsia="it-IT"/>
        </w:rPr>
        <w:t>,</w:t>
      </w:r>
      <w:r w:rsidR="00AE0784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 ai fini de</w:t>
      </w:r>
      <w:r w:rsidR="007A64BD" w:rsidRPr="005E0215">
        <w:rPr>
          <w:rFonts w:ascii="Candara" w:hAnsi="Candara"/>
          <w:b/>
          <w:bCs/>
          <w:i w:val="0"/>
          <w:szCs w:val="24"/>
          <w:lang w:eastAsia="it-IT"/>
        </w:rPr>
        <w:t xml:space="preserve">ll’autoconsumo </w:t>
      </w:r>
      <w:r w:rsidR="007A64BD" w:rsidRPr="005E0215">
        <w:rPr>
          <w:rFonts w:ascii="Candara" w:hAnsi="Candara" w:cstheme="minorHAnsi"/>
          <w:b/>
          <w:bCs/>
          <w:i w:val="0"/>
          <w:szCs w:val="24"/>
          <w:lang w:eastAsia="it-IT"/>
        </w:rPr>
        <w:t>collettivo</w:t>
      </w:r>
      <w:r w:rsidR="00E82039" w:rsidRPr="005E0215">
        <w:rPr>
          <w:rFonts w:ascii="Candara" w:hAnsi="Candara" w:cstheme="minorHAnsi"/>
          <w:b/>
          <w:bCs/>
          <w:i w:val="0"/>
          <w:szCs w:val="24"/>
          <w:lang w:eastAsia="it-IT"/>
        </w:rPr>
        <w:t xml:space="preserve"> oggetto di regime incentivante di durata ventennale</w:t>
      </w:r>
      <w:r w:rsidR="007A62DE">
        <w:rPr>
          <w:rFonts w:ascii="Candara" w:hAnsi="Candara" w:cstheme="minorHAnsi"/>
          <w:b/>
          <w:bCs/>
          <w:i w:val="0"/>
          <w:szCs w:val="24"/>
          <w:lang w:eastAsia="it-IT"/>
        </w:rPr>
        <w:t>, nonché eventuali altri impianti nell’area di riferimento della C</w:t>
      </w:r>
      <w:r w:rsidR="009E6391">
        <w:rPr>
          <w:rFonts w:ascii="Candara" w:hAnsi="Candara" w:cstheme="minorHAnsi"/>
          <w:b/>
          <w:bCs/>
          <w:i w:val="0"/>
          <w:szCs w:val="24"/>
          <w:lang w:eastAsia="it-IT"/>
        </w:rPr>
        <w:t>onfigurazione</w:t>
      </w:r>
      <w:r w:rsidR="00E82039" w:rsidRPr="005E0215">
        <w:rPr>
          <w:rFonts w:ascii="Candara" w:hAnsi="Candara" w:cstheme="minorHAnsi"/>
          <w:b/>
          <w:bCs/>
          <w:i w:val="0"/>
          <w:szCs w:val="24"/>
          <w:lang w:eastAsia="it-IT"/>
        </w:rPr>
        <w:t>.</w:t>
      </w:r>
    </w:p>
    <w:p w14:paraId="7F58DCE4" w14:textId="6704B7B7" w:rsidR="00227845" w:rsidRPr="005E0215" w:rsidRDefault="00AE0784" w:rsidP="00227845">
      <w:p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t>La</w:t>
      </w:r>
      <w:r w:rsidR="007A64BD" w:rsidRPr="005E0215">
        <w:rPr>
          <w:rFonts w:ascii="Candara" w:hAnsi="Candara" w:cstheme="minorHAnsi"/>
          <w:i w:val="0"/>
          <w:szCs w:val="24"/>
          <w:lang w:eastAsia="it-IT"/>
        </w:rPr>
        <w:t xml:space="preserve"> CER</w:t>
      </w:r>
      <w:r w:rsidR="00227845" w:rsidRPr="005E0215">
        <w:rPr>
          <w:rFonts w:ascii="Candara" w:hAnsi="Candara" w:cstheme="minorHAnsi"/>
          <w:i w:val="0"/>
          <w:szCs w:val="24"/>
          <w:lang w:eastAsia="it-IT"/>
        </w:rPr>
        <w:t xml:space="preserve"> è un soggetto giuridico:</w:t>
      </w:r>
      <w:r w:rsidR="00227845" w:rsidRPr="005E0215">
        <w:rPr>
          <w:rFonts w:ascii="Candara" w:hAnsi="Candara" w:cstheme="minorHAnsi"/>
          <w:i w:val="0"/>
          <w:szCs w:val="24"/>
          <w:lang w:eastAsia="it-IT"/>
        </w:rPr>
        <w:tab/>
      </w:r>
    </w:p>
    <w:p w14:paraId="0F1F1A2E" w14:textId="77777777" w:rsidR="00227845" w:rsidRPr="005E0215" w:rsidRDefault="00227845" w:rsidP="00AC0DE9">
      <w:pPr>
        <w:pStyle w:val="Paragrafoelenco"/>
        <w:numPr>
          <w:ilvl w:val="0"/>
          <w:numId w:val="16"/>
        </w:num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lastRenderedPageBreak/>
        <w:t>che permette di produrre, scambiare, stoccare e vendere energia da fonti rinnovabili all’interno e all’esterno della comunità stessa;</w:t>
      </w:r>
      <w:r w:rsidRPr="005E0215">
        <w:rPr>
          <w:rFonts w:ascii="Candara" w:hAnsi="Candara" w:cstheme="minorHAnsi"/>
          <w:i w:val="0"/>
          <w:szCs w:val="24"/>
          <w:lang w:eastAsia="it-IT"/>
        </w:rPr>
        <w:tab/>
      </w:r>
      <w:r w:rsidRPr="005E0215">
        <w:rPr>
          <w:rFonts w:ascii="Candara" w:hAnsi="Candara" w:cstheme="minorHAnsi"/>
          <w:i w:val="0"/>
          <w:szCs w:val="24"/>
          <w:lang w:eastAsia="it-IT"/>
        </w:rPr>
        <w:tab/>
      </w:r>
      <w:r w:rsidRPr="005E0215">
        <w:rPr>
          <w:rFonts w:ascii="Candara" w:hAnsi="Candara" w:cstheme="minorHAnsi"/>
          <w:i w:val="0"/>
          <w:szCs w:val="24"/>
          <w:lang w:eastAsia="it-IT"/>
        </w:rPr>
        <w:tab/>
      </w:r>
    </w:p>
    <w:p w14:paraId="373C1A39" w14:textId="77777777" w:rsidR="00227845" w:rsidRPr="005E0215" w:rsidRDefault="00227845" w:rsidP="00AC0DE9">
      <w:pPr>
        <w:pStyle w:val="Paragrafoelenco"/>
        <w:numPr>
          <w:ilvl w:val="0"/>
          <w:numId w:val="16"/>
        </w:num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t>che si basa sulla partecipazione aperta e volontaria, è autonomo ed è effettivamente controllato da azionisti o membri che sono situati nelle vicinanze degli impianti di produzione di energia da fonti rinnovabili, la cui energia è nella disponibilità della comunità;</w:t>
      </w:r>
    </w:p>
    <w:p w14:paraId="17C6C970" w14:textId="4AAF3D35" w:rsidR="00227845" w:rsidRPr="005E0215" w:rsidRDefault="00227845" w:rsidP="00AC0DE9">
      <w:pPr>
        <w:pStyle w:val="Paragrafoelenco"/>
        <w:numPr>
          <w:ilvl w:val="0"/>
          <w:numId w:val="16"/>
        </w:num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t>i cui azionisti o membri sono persone fisiche, piccole e medie imprese,</w:t>
      </w:r>
      <w:r w:rsidR="007D096D">
        <w:rPr>
          <w:rFonts w:ascii="Candara" w:hAnsi="Candara" w:cstheme="minorHAnsi"/>
          <w:i w:val="0"/>
          <w:szCs w:val="24"/>
          <w:lang w:eastAsia="it-IT"/>
        </w:rPr>
        <w:t xml:space="preserve"> commercianti, </w:t>
      </w:r>
      <w:r w:rsidR="00BF70CE">
        <w:rPr>
          <w:rFonts w:ascii="Candara" w:hAnsi="Candara" w:cstheme="minorHAnsi"/>
          <w:i w:val="0"/>
          <w:szCs w:val="24"/>
          <w:lang w:eastAsia="it-IT"/>
        </w:rPr>
        <w:t xml:space="preserve">artigiani, </w:t>
      </w:r>
      <w:r w:rsidRPr="005E0215">
        <w:rPr>
          <w:rFonts w:ascii="Candara" w:hAnsi="Candara" w:cstheme="minorHAnsi"/>
          <w:i w:val="0"/>
          <w:szCs w:val="24"/>
          <w:lang w:eastAsia="it-IT"/>
        </w:rPr>
        <w:t>enti territoriali o autorità locali, comprese le amministrazioni comunali, a condizione che, per le imprese private, la partecipazione alla comunità di energia rinnovabile non costituisca l’attività commerciale e industriale principale;</w:t>
      </w:r>
    </w:p>
    <w:p w14:paraId="402A812A" w14:textId="0C05D973" w:rsidR="00227845" w:rsidRPr="005E0215" w:rsidRDefault="00227845" w:rsidP="00AC0DE9">
      <w:pPr>
        <w:pStyle w:val="Paragrafoelenco"/>
        <w:numPr>
          <w:ilvl w:val="0"/>
          <w:numId w:val="16"/>
        </w:num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t xml:space="preserve">i cui azionisti o membri siano titolari di punti di connessione ubicati su reti elettriche sottese alla medesima cabina di </w:t>
      </w:r>
      <w:r w:rsidR="00BF70CE" w:rsidRPr="005E0215">
        <w:rPr>
          <w:rFonts w:ascii="Candara" w:hAnsi="Candara" w:cstheme="minorHAnsi"/>
          <w:i w:val="0"/>
          <w:szCs w:val="24"/>
          <w:lang w:eastAsia="it-IT"/>
        </w:rPr>
        <w:t>trasformazione (</w:t>
      </w:r>
      <w:r w:rsidRPr="005E0215">
        <w:rPr>
          <w:rFonts w:ascii="Candara" w:hAnsi="Candara" w:cstheme="minorHAnsi"/>
          <w:i w:val="0"/>
          <w:szCs w:val="24"/>
          <w:lang w:eastAsia="it-IT"/>
        </w:rPr>
        <w:t xml:space="preserve">medesima cabina </w:t>
      </w:r>
      <w:r w:rsidR="007D096D">
        <w:rPr>
          <w:rFonts w:ascii="Candara" w:hAnsi="Candara" w:cstheme="minorHAnsi"/>
          <w:i w:val="0"/>
          <w:szCs w:val="24"/>
          <w:lang w:eastAsia="it-IT"/>
        </w:rPr>
        <w:t>primaria</w:t>
      </w:r>
      <w:r w:rsidRPr="005E0215">
        <w:rPr>
          <w:rFonts w:ascii="Candara" w:hAnsi="Candara" w:cstheme="minorHAnsi"/>
          <w:i w:val="0"/>
          <w:szCs w:val="24"/>
          <w:lang w:eastAsia="it-IT"/>
        </w:rPr>
        <w:t>);</w:t>
      </w:r>
    </w:p>
    <w:p w14:paraId="54405290" w14:textId="04AC15A3" w:rsidR="005E0215" w:rsidRPr="005E0215" w:rsidRDefault="00227845" w:rsidP="005E0215">
      <w:pPr>
        <w:pStyle w:val="Paragrafoelenco"/>
        <w:numPr>
          <w:ilvl w:val="0"/>
          <w:numId w:val="16"/>
        </w:num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t>avente come oggetto sociale prevalente (riscontrabile dallo Statuto o dall’Atto costitutivo) l’obiettivo di fornire benefici ambientali, economici o sociali a livello di comunità ai suoi azionisti o membri o alle aree locali in cui opera, piuttosto che profitti finanziari.</w:t>
      </w:r>
    </w:p>
    <w:p w14:paraId="61AB79E9" w14:textId="1FD37F9C" w:rsidR="00AC0DE9" w:rsidRDefault="00AC0DE9" w:rsidP="00AC0DE9">
      <w:p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t>Secondo quanto previsto dall’art. 42bis, DL 162/2019, p</w:t>
      </w:r>
      <w:r w:rsidR="00227845" w:rsidRPr="005E0215">
        <w:rPr>
          <w:rFonts w:ascii="Candara" w:hAnsi="Candara" w:cstheme="minorHAnsi"/>
          <w:i w:val="0"/>
          <w:szCs w:val="24"/>
          <w:lang w:eastAsia="it-IT"/>
        </w:rPr>
        <w:t>ossono fare parte dell</w:t>
      </w:r>
      <w:r w:rsidR="001D3629" w:rsidRPr="005E0215">
        <w:rPr>
          <w:rFonts w:ascii="Candara" w:hAnsi="Candara" w:cstheme="minorHAnsi"/>
          <w:i w:val="0"/>
          <w:szCs w:val="24"/>
          <w:lang w:eastAsia="it-IT"/>
        </w:rPr>
        <w:t>a costituenda</w:t>
      </w:r>
      <w:r w:rsidR="00227845" w:rsidRPr="005E0215">
        <w:rPr>
          <w:rFonts w:ascii="Candara" w:hAnsi="Candara" w:cstheme="minorHAnsi"/>
          <w:i w:val="0"/>
          <w:szCs w:val="24"/>
          <w:lang w:eastAsia="it-IT"/>
        </w:rPr>
        <w:t xml:space="preserve"> CER</w:t>
      </w:r>
      <w:r w:rsidR="001D7B87" w:rsidRPr="005E0215">
        <w:rPr>
          <w:rFonts w:ascii="Candara" w:hAnsi="Candara" w:cstheme="minorHAnsi"/>
          <w:i w:val="0"/>
          <w:szCs w:val="24"/>
          <w:lang w:eastAsia="it-IT"/>
        </w:rPr>
        <w:t xml:space="preserve"> persone fisiche, piccole e medie imprese</w:t>
      </w:r>
      <w:r w:rsidRPr="005E0215">
        <w:rPr>
          <w:rFonts w:ascii="Candara" w:hAnsi="Candara" w:cstheme="minorHAnsi"/>
          <w:i w:val="0"/>
          <w:szCs w:val="24"/>
          <w:lang w:eastAsia="it-IT"/>
        </w:rPr>
        <w:t xml:space="preserve"> che siano titolati di un punto di </w:t>
      </w:r>
      <w:r w:rsidR="000520DA" w:rsidRPr="005E0215">
        <w:rPr>
          <w:rFonts w:ascii="Candara" w:hAnsi="Candara" w:cstheme="minorHAnsi"/>
          <w:i w:val="0"/>
          <w:szCs w:val="24"/>
          <w:lang w:eastAsia="it-IT"/>
        </w:rPr>
        <w:t>consegna allacciato</w:t>
      </w:r>
      <w:r w:rsidRPr="005E0215">
        <w:rPr>
          <w:rFonts w:ascii="Candara" w:hAnsi="Candara" w:cstheme="minorHAnsi"/>
          <w:i w:val="0"/>
          <w:szCs w:val="24"/>
          <w:lang w:eastAsia="it-IT"/>
        </w:rPr>
        <w:t xml:space="preserve"> alla medesima cabina </w:t>
      </w:r>
      <w:r w:rsidR="007D096D">
        <w:rPr>
          <w:rFonts w:ascii="Candara" w:hAnsi="Candara" w:cstheme="minorHAnsi"/>
          <w:i w:val="0"/>
          <w:szCs w:val="24"/>
          <w:lang w:eastAsia="it-IT"/>
        </w:rPr>
        <w:t>primaria</w:t>
      </w:r>
      <w:r w:rsidRPr="005E0215">
        <w:rPr>
          <w:rFonts w:ascii="Candara" w:hAnsi="Candara" w:cstheme="minorHAnsi"/>
          <w:i w:val="0"/>
          <w:szCs w:val="24"/>
          <w:lang w:eastAsia="it-IT"/>
        </w:rPr>
        <w:t xml:space="preserve"> del sito come sopra individuato. La </w:t>
      </w:r>
      <w:r w:rsidR="001D7B87" w:rsidRPr="005E0215">
        <w:rPr>
          <w:rFonts w:ascii="Candara" w:hAnsi="Candara" w:cstheme="minorHAnsi"/>
          <w:i w:val="0"/>
          <w:szCs w:val="24"/>
          <w:lang w:eastAsia="it-IT"/>
        </w:rPr>
        <w:t>partecipazione alla comunità di energia rinnovabile non può costituire l'attività commerciale e industriale principale</w:t>
      </w:r>
      <w:r w:rsidRPr="005E0215">
        <w:rPr>
          <w:rFonts w:ascii="Candara" w:hAnsi="Candara" w:cstheme="minorHAnsi"/>
          <w:i w:val="0"/>
          <w:szCs w:val="24"/>
          <w:lang w:eastAsia="it-IT"/>
        </w:rPr>
        <w:t>.</w:t>
      </w:r>
    </w:p>
    <w:p w14:paraId="233E781C" w14:textId="7EC892C5" w:rsidR="009E65AE" w:rsidRPr="005E0215" w:rsidRDefault="009E65AE" w:rsidP="009E65AE">
      <w:p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30540A">
        <w:rPr>
          <w:rFonts w:ascii="Candara" w:hAnsi="Candara" w:cstheme="minorHAnsi"/>
          <w:b/>
          <w:bCs/>
          <w:i w:val="0"/>
          <w:szCs w:val="24"/>
          <w:lang w:eastAsia="it-IT"/>
        </w:rPr>
        <w:t xml:space="preserve">La manifestazione di interesse riguarda </w:t>
      </w:r>
      <w:r>
        <w:rPr>
          <w:rFonts w:ascii="Candara" w:hAnsi="Candara" w:cstheme="minorHAnsi"/>
          <w:b/>
          <w:bCs/>
          <w:i w:val="0"/>
          <w:szCs w:val="24"/>
          <w:lang w:eastAsia="it-IT"/>
        </w:rPr>
        <w:t>la partecipazione</w:t>
      </w:r>
      <w:r w:rsidRPr="0030540A">
        <w:rPr>
          <w:rFonts w:ascii="Candara" w:hAnsi="Candara" w:cstheme="minorHAnsi"/>
          <w:b/>
          <w:bCs/>
          <w:i w:val="0"/>
          <w:szCs w:val="24"/>
          <w:lang w:eastAsia="it-IT"/>
        </w:rPr>
        <w:t xml:space="preserve"> alla CER come proposta con il presente avviso. È comunque fatta salva la possibilità per i soggetti interessati di proporre statuti o modalità organizzative o convenzionali alternative che in tal caso saranno valutate comparativamente rispetto a quella proposta</w:t>
      </w:r>
      <w:r>
        <w:rPr>
          <w:rFonts w:ascii="Candara" w:hAnsi="Candara" w:cstheme="minorHAnsi"/>
          <w:i w:val="0"/>
          <w:szCs w:val="24"/>
          <w:lang w:eastAsia="it-IT"/>
        </w:rPr>
        <w:t xml:space="preserve">. </w:t>
      </w:r>
    </w:p>
    <w:p w14:paraId="7B8D0E70" w14:textId="6D6FCC15" w:rsidR="00AC0DE9" w:rsidRPr="005E0215" w:rsidRDefault="00AC0DE9" w:rsidP="00AC0DE9">
      <w:p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</w:p>
    <w:p w14:paraId="74F522F5" w14:textId="656AE021" w:rsidR="00AC0DE9" w:rsidRPr="005E0215" w:rsidRDefault="001D3629" w:rsidP="001D3629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 w:cstheme="minorHAnsi"/>
          <w:b/>
          <w:bCs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>DURATA</w:t>
      </w:r>
    </w:p>
    <w:p w14:paraId="7F5DF9FF" w14:textId="2E149E02" w:rsidR="001D3629" w:rsidRPr="005E0215" w:rsidRDefault="00AC0DE9" w:rsidP="00AC0DE9">
      <w:pPr>
        <w:suppressAutoHyphens w:val="0"/>
        <w:jc w:val="both"/>
        <w:rPr>
          <w:rFonts w:ascii="Candara" w:hAnsi="Candara" w:cstheme="minorHAnsi"/>
          <w:bCs/>
          <w:i w:val="0"/>
          <w:szCs w:val="24"/>
          <w:lang w:eastAsia="it-IT"/>
        </w:rPr>
      </w:pPr>
      <w:r w:rsidRPr="005E0215">
        <w:rPr>
          <w:rFonts w:ascii="Candara" w:hAnsi="Candara" w:cstheme="minorHAnsi"/>
          <w:bCs/>
          <w:i w:val="0"/>
          <w:szCs w:val="24"/>
          <w:lang w:eastAsia="it-IT"/>
        </w:rPr>
        <w:t xml:space="preserve">Secondo quanto previsto dall’art. 42bis, DL 162/2019, </w:t>
      </w:r>
      <w:r w:rsidR="001D3629" w:rsidRPr="005E0215">
        <w:rPr>
          <w:rFonts w:ascii="Candara" w:hAnsi="Candara" w:cstheme="minorHAnsi"/>
          <w:bCs/>
          <w:i w:val="0"/>
          <w:szCs w:val="24"/>
          <w:lang w:eastAsia="it-IT"/>
        </w:rPr>
        <w:t xml:space="preserve">la partecipazione alla CER è a tempo indeterminato, ma </w:t>
      </w:r>
      <w:r w:rsidRPr="005E0215">
        <w:rPr>
          <w:rFonts w:ascii="Candara" w:hAnsi="Candara" w:cstheme="minorHAnsi"/>
          <w:bCs/>
          <w:i w:val="0"/>
          <w:szCs w:val="24"/>
          <w:lang w:eastAsia="it-IT"/>
        </w:rPr>
        <w:t>è possibile recedere in ogni momento dalla CER.</w:t>
      </w:r>
    </w:p>
    <w:p w14:paraId="4AB69070" w14:textId="58CFEA5C" w:rsidR="001D3629" w:rsidRPr="005E0215" w:rsidRDefault="001D3629" w:rsidP="00AC0DE9">
      <w:pPr>
        <w:suppressAutoHyphens w:val="0"/>
        <w:jc w:val="both"/>
        <w:rPr>
          <w:rFonts w:ascii="Candara" w:hAnsi="Candara" w:cstheme="minorHAnsi"/>
          <w:bCs/>
          <w:i w:val="0"/>
          <w:szCs w:val="24"/>
          <w:lang w:eastAsia="it-IT"/>
        </w:rPr>
      </w:pPr>
    </w:p>
    <w:p w14:paraId="3B5EA4D0" w14:textId="42D0F00C" w:rsidR="001D3629" w:rsidRPr="005E0215" w:rsidRDefault="001D3629" w:rsidP="001D3629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 w:cstheme="minorHAnsi"/>
          <w:b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>QUADRO</w:t>
      </w:r>
      <w:r w:rsidRPr="005E0215">
        <w:rPr>
          <w:rFonts w:ascii="Candara" w:hAnsi="Candara" w:cstheme="minorHAnsi"/>
          <w:b/>
          <w:i w:val="0"/>
          <w:szCs w:val="24"/>
          <w:lang w:eastAsia="it-IT"/>
        </w:rPr>
        <w:t xml:space="preserve"> PROGETTUALE ED ECONOMICO DI RIFERIMENTO</w:t>
      </w:r>
    </w:p>
    <w:p w14:paraId="2D1F25D0" w14:textId="726002A0" w:rsidR="001D3629" w:rsidRPr="007D096D" w:rsidRDefault="001D3629" w:rsidP="00AC0DE9">
      <w:pPr>
        <w:suppressAutoHyphens w:val="0"/>
        <w:jc w:val="both"/>
        <w:rPr>
          <w:rFonts w:ascii="Candara" w:hAnsi="Candara" w:cstheme="minorHAnsi"/>
          <w:bCs/>
          <w:i w:val="0"/>
          <w:szCs w:val="24"/>
          <w:lang w:eastAsia="it-IT"/>
        </w:rPr>
      </w:pPr>
      <w:r w:rsidRPr="005E0215">
        <w:rPr>
          <w:rFonts w:ascii="Candara" w:hAnsi="Candara" w:cstheme="minorHAnsi"/>
          <w:bCs/>
          <w:i w:val="0"/>
          <w:szCs w:val="24"/>
          <w:lang w:eastAsia="it-IT"/>
        </w:rPr>
        <w:t>Si rimanda all</w:t>
      </w:r>
      <w:r w:rsidR="001063E9">
        <w:rPr>
          <w:rFonts w:ascii="Candara" w:hAnsi="Candara" w:cstheme="minorHAnsi"/>
          <w:bCs/>
          <w:i w:val="0"/>
          <w:szCs w:val="24"/>
          <w:lang w:eastAsia="it-IT"/>
        </w:rPr>
        <w:t>a sintesi dello</w:t>
      </w:r>
      <w:r w:rsidRPr="005E0215">
        <w:rPr>
          <w:rFonts w:ascii="Candara" w:hAnsi="Candara" w:cstheme="minorHAnsi"/>
          <w:bCs/>
          <w:i w:val="0"/>
          <w:szCs w:val="24"/>
          <w:lang w:eastAsia="it-IT"/>
        </w:rPr>
        <w:t xml:space="preserve"> </w:t>
      </w:r>
      <w:r w:rsidRPr="007D096D">
        <w:rPr>
          <w:rFonts w:ascii="Candara" w:hAnsi="Candara" w:cstheme="minorHAnsi"/>
          <w:bCs/>
          <w:i w:val="0"/>
          <w:szCs w:val="24"/>
          <w:lang w:eastAsia="it-IT"/>
        </w:rPr>
        <w:t xml:space="preserve">studio di fattibilità </w:t>
      </w:r>
      <w:r w:rsidR="00522011">
        <w:rPr>
          <w:rFonts w:ascii="Candara" w:hAnsi="Candara" w:cstheme="minorHAnsi"/>
          <w:bCs/>
          <w:i w:val="0"/>
          <w:szCs w:val="24"/>
          <w:lang w:eastAsia="it-IT"/>
        </w:rPr>
        <w:t xml:space="preserve">che verrà redatto in seguito alla raccolta delle adesioni raccolte con la presente manifestazione di interesse e reso disponibile al </w:t>
      </w:r>
      <w:r w:rsidR="000520DA">
        <w:rPr>
          <w:rFonts w:ascii="Candara" w:hAnsi="Candara" w:cstheme="minorHAnsi"/>
          <w:bCs/>
          <w:i w:val="0"/>
          <w:szCs w:val="24"/>
          <w:lang w:eastAsia="it-IT"/>
        </w:rPr>
        <w:t>pubblico.</w:t>
      </w:r>
      <w:r w:rsidRPr="007D096D">
        <w:rPr>
          <w:rFonts w:ascii="Candara" w:hAnsi="Candara" w:cstheme="minorHAnsi"/>
          <w:bCs/>
          <w:i w:val="0"/>
          <w:szCs w:val="24"/>
          <w:lang w:eastAsia="it-IT"/>
        </w:rPr>
        <w:t xml:space="preserve"> </w:t>
      </w:r>
    </w:p>
    <w:p w14:paraId="5C2F0BDE" w14:textId="77539F8E" w:rsidR="005E0215" w:rsidRPr="005E0215" w:rsidRDefault="005E0215" w:rsidP="00AC0DE9">
      <w:pPr>
        <w:suppressAutoHyphens w:val="0"/>
        <w:jc w:val="both"/>
        <w:rPr>
          <w:rFonts w:ascii="Candara" w:hAnsi="Candara" w:cstheme="minorHAnsi"/>
          <w:bCs/>
          <w:i w:val="0"/>
          <w:szCs w:val="24"/>
          <w:lang w:eastAsia="it-IT"/>
        </w:rPr>
      </w:pPr>
      <w:r>
        <w:rPr>
          <w:rFonts w:ascii="Candara" w:hAnsi="Candara" w:cstheme="minorHAnsi"/>
          <w:bCs/>
          <w:i w:val="0"/>
          <w:szCs w:val="24"/>
          <w:lang w:eastAsia="it-IT"/>
        </w:rPr>
        <w:t xml:space="preserve"> </w:t>
      </w:r>
    </w:p>
    <w:p w14:paraId="32A130B0" w14:textId="77777777" w:rsidR="00AC0DE9" w:rsidRPr="005E0215" w:rsidRDefault="00AC0DE9" w:rsidP="00AE0784">
      <w:pPr>
        <w:suppressAutoHyphens w:val="0"/>
        <w:ind w:left="66"/>
        <w:jc w:val="both"/>
        <w:rPr>
          <w:rFonts w:ascii="Candara" w:hAnsi="Candara" w:cstheme="minorHAnsi"/>
          <w:bCs/>
          <w:i w:val="0"/>
          <w:szCs w:val="24"/>
          <w:lang w:eastAsia="it-IT"/>
        </w:rPr>
      </w:pPr>
    </w:p>
    <w:p w14:paraId="3FB8ADD9" w14:textId="77777777" w:rsidR="00095A03" w:rsidRPr="005E0215" w:rsidRDefault="00EB0CBD" w:rsidP="001D3629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/>
          <w:b/>
          <w:bCs/>
          <w:i w:val="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szCs w:val="24"/>
          <w:lang w:eastAsia="it-IT"/>
        </w:rPr>
        <w:t>REQUISITI DI PARTECIPAZIONE</w:t>
      </w:r>
    </w:p>
    <w:p w14:paraId="2AF23161" w14:textId="2C6302CD" w:rsidR="00095A03" w:rsidRPr="005E0215" w:rsidRDefault="00EB0CBD">
      <w:p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t>Sono ammessi a partecipare alla presente manifestazione</w:t>
      </w:r>
      <w:r w:rsidR="00B73820" w:rsidRPr="005E0215">
        <w:rPr>
          <w:rFonts w:ascii="Candara" w:hAnsi="Candara" w:cstheme="minorHAnsi"/>
          <w:i w:val="0"/>
          <w:szCs w:val="24"/>
          <w:lang w:eastAsia="it-IT"/>
        </w:rPr>
        <w:t xml:space="preserve"> di interesse </w:t>
      </w:r>
      <w:r w:rsidRPr="005E0215">
        <w:rPr>
          <w:rFonts w:ascii="Candara" w:hAnsi="Candara" w:cstheme="minorHAnsi"/>
          <w:i w:val="0"/>
          <w:szCs w:val="24"/>
          <w:lang w:eastAsia="it-IT"/>
        </w:rPr>
        <w:t xml:space="preserve">i soggetti </w:t>
      </w:r>
      <w:r w:rsidR="004F61BE" w:rsidRPr="005E0215">
        <w:rPr>
          <w:rFonts w:ascii="Candara" w:hAnsi="Candara" w:cstheme="minorHAnsi"/>
          <w:i w:val="0"/>
          <w:szCs w:val="24"/>
          <w:lang w:eastAsia="it-IT"/>
        </w:rPr>
        <w:t xml:space="preserve">privati, Enti e soggetti </w:t>
      </w:r>
      <w:r w:rsidRPr="005E0215">
        <w:rPr>
          <w:rFonts w:ascii="Candara" w:hAnsi="Candara" w:cstheme="minorHAnsi"/>
          <w:i w:val="0"/>
          <w:szCs w:val="24"/>
          <w:lang w:eastAsia="it-IT"/>
        </w:rPr>
        <w:t>economici (</w:t>
      </w:r>
      <w:r w:rsidRPr="005E0215">
        <w:rPr>
          <w:rFonts w:ascii="Candara" w:hAnsi="Candara" w:cstheme="minorHAnsi"/>
          <w:i w:val="0"/>
        </w:rPr>
        <w:t>ditte individuali o società, imprese, cooperative</w:t>
      </w:r>
      <w:r w:rsidR="007D096D">
        <w:rPr>
          <w:rFonts w:ascii="Candara" w:hAnsi="Candara" w:cstheme="minorHAnsi"/>
          <w:i w:val="0"/>
        </w:rPr>
        <w:t>, artigiani, commercianti, liberi professionisti, Uffici</w:t>
      </w:r>
      <w:r w:rsidRPr="005E0215">
        <w:rPr>
          <w:rFonts w:ascii="Candara" w:hAnsi="Candara" w:cstheme="minorHAnsi"/>
          <w:i w:val="0"/>
        </w:rPr>
        <w:t xml:space="preserve">) regolarmente iscritte alla CCIAA, in forma attiva, ed </w:t>
      </w:r>
      <w:r w:rsidRPr="005E0215">
        <w:rPr>
          <w:rFonts w:ascii="Candara" w:hAnsi="Candara" w:cstheme="minorHAnsi"/>
          <w:i w:val="0"/>
          <w:szCs w:val="24"/>
          <w:lang w:eastAsia="it-IT"/>
        </w:rPr>
        <w:t xml:space="preserve">in possesso dei seguenti requisiti </w:t>
      </w:r>
      <w:r w:rsidR="004F61BE" w:rsidRPr="005E0215">
        <w:rPr>
          <w:rFonts w:ascii="Candara" w:hAnsi="Candara" w:cstheme="minorHAnsi"/>
          <w:i w:val="0"/>
          <w:szCs w:val="24"/>
          <w:lang w:eastAsia="it-IT"/>
        </w:rPr>
        <w:t>tecnici e generali</w:t>
      </w:r>
      <w:r w:rsidRPr="005E0215">
        <w:rPr>
          <w:rFonts w:ascii="Candara" w:hAnsi="Candara" w:cstheme="minorHAnsi"/>
          <w:i w:val="0"/>
          <w:szCs w:val="24"/>
          <w:lang w:eastAsia="it-IT"/>
        </w:rPr>
        <w:t>:</w:t>
      </w:r>
    </w:p>
    <w:p w14:paraId="285D1E05" w14:textId="77777777" w:rsidR="00FD228C" w:rsidRPr="005E0215" w:rsidRDefault="00FD228C">
      <w:p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</w:p>
    <w:p w14:paraId="1755801C" w14:textId="1D67E4FF" w:rsidR="00043310" w:rsidRPr="005E0215" w:rsidRDefault="00043310" w:rsidP="00DB5319">
      <w:pPr>
        <w:pStyle w:val="Paragrafoelenco"/>
        <w:numPr>
          <w:ilvl w:val="0"/>
          <w:numId w:val="14"/>
        </w:numPr>
        <w:suppressAutoHyphens w:val="0"/>
        <w:jc w:val="both"/>
        <w:rPr>
          <w:rFonts w:ascii="Candara" w:hAnsi="Candara"/>
          <w:b/>
          <w:szCs w:val="24"/>
          <w:lang w:eastAsia="it-IT"/>
        </w:rPr>
      </w:pPr>
      <w:r w:rsidRPr="005E0215">
        <w:rPr>
          <w:rFonts w:ascii="Candara" w:hAnsi="Candara"/>
          <w:b/>
          <w:szCs w:val="24"/>
          <w:lang w:eastAsia="it-IT"/>
        </w:rPr>
        <w:t xml:space="preserve">Essere titolare di un contratto di fornitura di energia </w:t>
      </w:r>
      <w:r w:rsidR="000520DA" w:rsidRPr="005E0215">
        <w:rPr>
          <w:rFonts w:ascii="Candara" w:hAnsi="Candara"/>
          <w:b/>
          <w:szCs w:val="24"/>
          <w:lang w:eastAsia="it-IT"/>
        </w:rPr>
        <w:t>elettrica relativo</w:t>
      </w:r>
      <w:r w:rsidRPr="005E0215">
        <w:rPr>
          <w:rFonts w:ascii="Candara" w:hAnsi="Candara"/>
          <w:b/>
          <w:szCs w:val="24"/>
          <w:lang w:eastAsia="it-IT"/>
        </w:rPr>
        <w:t xml:space="preserve"> ad un P</w:t>
      </w:r>
      <w:r w:rsidR="00AE0784" w:rsidRPr="005E0215">
        <w:rPr>
          <w:rFonts w:ascii="Candara" w:hAnsi="Candara"/>
          <w:b/>
          <w:szCs w:val="24"/>
          <w:lang w:eastAsia="it-IT"/>
        </w:rPr>
        <w:t>OD</w:t>
      </w:r>
      <w:r w:rsidRPr="005E0215">
        <w:rPr>
          <w:rFonts w:ascii="Candara" w:hAnsi="Candara"/>
          <w:b/>
          <w:szCs w:val="24"/>
          <w:lang w:eastAsia="it-IT"/>
        </w:rPr>
        <w:t xml:space="preserve"> (punto di consegna) </w:t>
      </w:r>
      <w:r w:rsidR="00DB5319" w:rsidRPr="005E0215">
        <w:rPr>
          <w:rFonts w:ascii="Candara" w:hAnsi="Candara"/>
          <w:b/>
          <w:szCs w:val="24"/>
          <w:lang w:eastAsia="it-IT"/>
        </w:rPr>
        <w:t xml:space="preserve">passivo o attivo (specificare) </w:t>
      </w:r>
      <w:r w:rsidRPr="005E0215">
        <w:rPr>
          <w:rFonts w:ascii="Candara" w:hAnsi="Candara"/>
          <w:b/>
          <w:szCs w:val="24"/>
          <w:lang w:eastAsia="it-IT"/>
        </w:rPr>
        <w:t xml:space="preserve">ubicato in area limitrofa </w:t>
      </w:r>
      <w:r w:rsidR="00AE0784" w:rsidRPr="005E0215">
        <w:rPr>
          <w:rFonts w:ascii="Candara" w:hAnsi="Candara"/>
          <w:b/>
          <w:szCs w:val="24"/>
          <w:lang w:eastAsia="it-IT"/>
        </w:rPr>
        <w:t>al sito individuato</w:t>
      </w:r>
      <w:r w:rsidR="007A62DE">
        <w:rPr>
          <w:rFonts w:ascii="Candara" w:hAnsi="Candara"/>
          <w:b/>
          <w:szCs w:val="24"/>
          <w:lang w:eastAsia="it-IT"/>
        </w:rPr>
        <w:t xml:space="preserve"> (medesima cabina </w:t>
      </w:r>
      <w:r w:rsidR="007D096D">
        <w:rPr>
          <w:rFonts w:ascii="Candara" w:hAnsi="Candara"/>
          <w:b/>
          <w:szCs w:val="24"/>
          <w:lang w:eastAsia="it-IT"/>
        </w:rPr>
        <w:t>primaria</w:t>
      </w:r>
      <w:r w:rsidR="007A62DE">
        <w:rPr>
          <w:rFonts w:ascii="Candara" w:hAnsi="Candara"/>
          <w:b/>
          <w:szCs w:val="24"/>
          <w:lang w:eastAsia="it-IT"/>
        </w:rPr>
        <w:t>)</w:t>
      </w:r>
      <w:r w:rsidRPr="005E0215">
        <w:rPr>
          <w:rFonts w:ascii="Candara" w:hAnsi="Candara"/>
          <w:b/>
          <w:szCs w:val="24"/>
          <w:lang w:eastAsia="it-IT"/>
        </w:rPr>
        <w:t>;</w:t>
      </w:r>
    </w:p>
    <w:p w14:paraId="63334B1F" w14:textId="1E9557A3" w:rsidR="00B73820" w:rsidRPr="005E0215" w:rsidRDefault="00B73820" w:rsidP="00DB5319">
      <w:pPr>
        <w:pStyle w:val="Paragrafoelenco"/>
        <w:numPr>
          <w:ilvl w:val="0"/>
          <w:numId w:val="14"/>
        </w:numPr>
        <w:suppressAutoHyphens w:val="0"/>
        <w:jc w:val="both"/>
        <w:rPr>
          <w:rFonts w:ascii="Candara" w:hAnsi="Candara"/>
          <w:b/>
          <w:szCs w:val="24"/>
          <w:lang w:eastAsia="it-IT"/>
        </w:rPr>
      </w:pPr>
      <w:r w:rsidRPr="005E0215">
        <w:rPr>
          <w:rFonts w:ascii="Candara" w:hAnsi="Candara"/>
          <w:b/>
          <w:szCs w:val="24"/>
          <w:lang w:eastAsia="it-IT"/>
        </w:rPr>
        <w:t xml:space="preserve">sottoscrivere la richiesta volontaria di adesione </w:t>
      </w:r>
      <w:r w:rsidR="00954F1F" w:rsidRPr="005E0215">
        <w:rPr>
          <w:rFonts w:ascii="Candara" w:hAnsi="Candara"/>
          <w:b/>
          <w:szCs w:val="24"/>
          <w:lang w:eastAsia="it-IT"/>
        </w:rPr>
        <w:t>ad un nuovo</w:t>
      </w:r>
      <w:r w:rsidRPr="005E0215">
        <w:rPr>
          <w:rFonts w:ascii="Candara" w:hAnsi="Candara"/>
          <w:b/>
          <w:szCs w:val="24"/>
          <w:lang w:eastAsia="it-IT"/>
        </w:rPr>
        <w:t xml:space="preserve"> soggetto giuridico</w:t>
      </w:r>
      <w:r w:rsidR="00954F1F" w:rsidRPr="005E0215">
        <w:rPr>
          <w:rFonts w:ascii="Candara" w:hAnsi="Candara"/>
          <w:b/>
          <w:szCs w:val="24"/>
          <w:lang w:eastAsia="it-IT"/>
        </w:rPr>
        <w:t xml:space="preserve"> nella forma di ETS</w:t>
      </w:r>
      <w:r w:rsidRPr="005E0215">
        <w:rPr>
          <w:rFonts w:ascii="Candara" w:hAnsi="Candara"/>
          <w:b/>
          <w:szCs w:val="24"/>
          <w:lang w:eastAsia="it-IT"/>
        </w:rPr>
        <w:t xml:space="preserve">, in associazione con l’Ente e con terzi cointeressati, per la costituzione di una CER avente le finalità esposte come disciplinate dalla normativa e la regolamentazione vigente </w:t>
      </w:r>
      <w:r w:rsidR="00954F1F" w:rsidRPr="005E0215">
        <w:rPr>
          <w:rFonts w:ascii="Candara" w:hAnsi="Candara"/>
          <w:b/>
          <w:szCs w:val="24"/>
          <w:lang w:eastAsia="it-IT"/>
        </w:rPr>
        <w:t>riconducibile</w:t>
      </w:r>
      <w:r w:rsidRPr="005E0215">
        <w:rPr>
          <w:rFonts w:ascii="Candara" w:hAnsi="Candara"/>
          <w:b/>
          <w:szCs w:val="24"/>
          <w:lang w:eastAsia="it-IT"/>
        </w:rPr>
        <w:t xml:space="preserve"> all’art.42 bi</w:t>
      </w:r>
      <w:r w:rsidR="00D20F19" w:rsidRPr="005E0215">
        <w:rPr>
          <w:rFonts w:ascii="Candara" w:hAnsi="Candara"/>
          <w:b/>
          <w:szCs w:val="24"/>
          <w:lang w:eastAsia="it-IT"/>
        </w:rPr>
        <w:t>s DL 162/2019</w:t>
      </w:r>
      <w:r w:rsidR="00160CDC">
        <w:rPr>
          <w:rFonts w:ascii="Candara" w:hAnsi="Candara"/>
          <w:b/>
          <w:szCs w:val="24"/>
          <w:lang w:eastAsia="it-IT"/>
        </w:rPr>
        <w:t xml:space="preserve">, secondo il modello di cui in </w:t>
      </w:r>
      <w:r w:rsidR="00160CDC" w:rsidRPr="007D096D">
        <w:rPr>
          <w:rFonts w:ascii="Candara" w:hAnsi="Candara"/>
          <w:b/>
          <w:szCs w:val="24"/>
          <w:lang w:eastAsia="it-IT"/>
        </w:rPr>
        <w:t>allegato</w:t>
      </w:r>
      <w:r w:rsidRPr="007D096D">
        <w:rPr>
          <w:rFonts w:ascii="Candara" w:hAnsi="Candara"/>
          <w:b/>
          <w:szCs w:val="24"/>
          <w:lang w:eastAsia="it-IT"/>
        </w:rPr>
        <w:t>.</w:t>
      </w:r>
    </w:p>
    <w:p w14:paraId="41D5DB19" w14:textId="77777777" w:rsidR="00113759" w:rsidRPr="005E0215" w:rsidRDefault="00113759" w:rsidP="00113759">
      <w:pPr>
        <w:pStyle w:val="Paragrafoelenco"/>
        <w:suppressAutoHyphens w:val="0"/>
        <w:jc w:val="both"/>
        <w:rPr>
          <w:rFonts w:ascii="Candara" w:hAnsi="Candara"/>
          <w:b/>
          <w:szCs w:val="24"/>
          <w:lang w:eastAsia="it-IT"/>
        </w:rPr>
      </w:pPr>
    </w:p>
    <w:p w14:paraId="44432B11" w14:textId="5492D937" w:rsidR="00113759" w:rsidRPr="005E0215" w:rsidRDefault="00EB0CBD">
      <w:pPr>
        <w:suppressAutoHyphens w:val="0"/>
        <w:jc w:val="both"/>
        <w:rPr>
          <w:rFonts w:ascii="Candara" w:hAnsi="Candara"/>
          <w:i w:val="0"/>
          <w:szCs w:val="24"/>
          <w:lang w:eastAsia="it-IT"/>
        </w:rPr>
      </w:pPr>
      <w:r w:rsidRPr="005E0215">
        <w:rPr>
          <w:rFonts w:ascii="Candara" w:hAnsi="Candara"/>
          <w:i w:val="0"/>
          <w:szCs w:val="24"/>
          <w:lang w:eastAsia="it-IT"/>
        </w:rPr>
        <w:t xml:space="preserve">All’atto della presentazione della manifestazione di interesse il soggetto candidato dovrà </w:t>
      </w:r>
      <w:r w:rsidR="00765615">
        <w:rPr>
          <w:rFonts w:ascii="Candara" w:hAnsi="Candara"/>
          <w:i w:val="0"/>
          <w:szCs w:val="24"/>
          <w:lang w:eastAsia="it-IT"/>
        </w:rPr>
        <w:t>dichiarare</w:t>
      </w:r>
      <w:r w:rsidR="00160CDC">
        <w:rPr>
          <w:rFonts w:ascii="Candara" w:hAnsi="Candara"/>
          <w:i w:val="0"/>
          <w:szCs w:val="24"/>
          <w:lang w:eastAsia="it-IT"/>
        </w:rPr>
        <w:t>, mediante</w:t>
      </w:r>
      <w:r w:rsidRPr="005E0215">
        <w:rPr>
          <w:rFonts w:ascii="Candara" w:hAnsi="Candara"/>
          <w:i w:val="0"/>
          <w:szCs w:val="24"/>
          <w:lang w:eastAsia="it-IT"/>
        </w:rPr>
        <w:t xml:space="preserve"> dichiarazione sostitutiva di atto di notorietà ai sensi del DPR 445/2000 e s.m.i., il possesso </w:t>
      </w:r>
      <w:r w:rsidR="00DB5319" w:rsidRPr="005E0215">
        <w:rPr>
          <w:rFonts w:ascii="Candara" w:hAnsi="Candara"/>
          <w:i w:val="0"/>
          <w:szCs w:val="24"/>
          <w:lang w:eastAsia="it-IT"/>
        </w:rPr>
        <w:t>di tutti i</w:t>
      </w:r>
      <w:r w:rsidRPr="005E0215">
        <w:rPr>
          <w:rFonts w:ascii="Candara" w:hAnsi="Candara"/>
          <w:i w:val="0"/>
          <w:szCs w:val="24"/>
          <w:lang w:eastAsia="it-IT"/>
        </w:rPr>
        <w:t xml:space="preserve"> requisiti richiesti con </w:t>
      </w:r>
      <w:r w:rsidR="00113759" w:rsidRPr="005E0215">
        <w:rPr>
          <w:rFonts w:ascii="Candara" w:hAnsi="Candara"/>
          <w:i w:val="0"/>
          <w:szCs w:val="24"/>
          <w:lang w:eastAsia="it-IT"/>
        </w:rPr>
        <w:t>copia di una fattura recente di fornitura energia elettrica relativa al centro di consumo</w:t>
      </w:r>
      <w:r w:rsidR="00026ACC" w:rsidRPr="005E0215">
        <w:rPr>
          <w:rFonts w:ascii="Candara" w:hAnsi="Candara"/>
          <w:i w:val="0"/>
          <w:szCs w:val="24"/>
          <w:lang w:eastAsia="it-IT"/>
        </w:rPr>
        <w:t xml:space="preserve"> o di produzione e consumo</w:t>
      </w:r>
      <w:r w:rsidR="00113759" w:rsidRPr="005E0215">
        <w:rPr>
          <w:rFonts w:ascii="Candara" w:hAnsi="Candara"/>
          <w:i w:val="0"/>
          <w:szCs w:val="24"/>
          <w:lang w:eastAsia="it-IT"/>
        </w:rPr>
        <w:t xml:space="preserve"> </w:t>
      </w:r>
      <w:r w:rsidR="00FD228C" w:rsidRPr="005E0215">
        <w:rPr>
          <w:rFonts w:ascii="Candara" w:hAnsi="Candara"/>
          <w:i w:val="0"/>
          <w:szCs w:val="24"/>
          <w:lang w:eastAsia="it-IT"/>
        </w:rPr>
        <w:t xml:space="preserve">(POD) </w:t>
      </w:r>
      <w:r w:rsidR="00113759" w:rsidRPr="005E0215">
        <w:rPr>
          <w:rFonts w:ascii="Candara" w:hAnsi="Candara"/>
          <w:i w:val="0"/>
          <w:szCs w:val="24"/>
          <w:lang w:eastAsia="it-IT"/>
        </w:rPr>
        <w:t>da candidare</w:t>
      </w:r>
      <w:r w:rsidR="00FD228C" w:rsidRPr="005E0215">
        <w:rPr>
          <w:rFonts w:ascii="Candara" w:hAnsi="Candara"/>
          <w:i w:val="0"/>
          <w:szCs w:val="24"/>
          <w:lang w:eastAsia="it-IT"/>
        </w:rPr>
        <w:t xml:space="preserve"> alla CER</w:t>
      </w:r>
      <w:r w:rsidR="00113759" w:rsidRPr="005E0215">
        <w:rPr>
          <w:rFonts w:ascii="Candara" w:hAnsi="Candara"/>
          <w:i w:val="0"/>
          <w:szCs w:val="24"/>
          <w:lang w:eastAsia="it-IT"/>
        </w:rPr>
        <w:t>.</w:t>
      </w:r>
    </w:p>
    <w:p w14:paraId="5FD814F9" w14:textId="79F70177" w:rsidR="00095A03" w:rsidRDefault="00EB0CBD">
      <w:p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  <w:r w:rsidRPr="005E0215">
        <w:rPr>
          <w:rFonts w:ascii="Candara" w:hAnsi="Candara" w:cstheme="minorHAnsi"/>
          <w:i w:val="0"/>
          <w:szCs w:val="24"/>
          <w:lang w:eastAsia="it-IT"/>
        </w:rPr>
        <w:lastRenderedPageBreak/>
        <w:t xml:space="preserve">I soggetti partecipanti alla </w:t>
      </w:r>
      <w:r w:rsidR="00113759" w:rsidRPr="005E0215">
        <w:rPr>
          <w:rFonts w:ascii="Candara" w:hAnsi="Candara" w:cstheme="minorHAnsi"/>
          <w:i w:val="0"/>
          <w:szCs w:val="24"/>
          <w:lang w:eastAsia="it-IT"/>
        </w:rPr>
        <w:t xml:space="preserve">ricognizione </w:t>
      </w:r>
      <w:r w:rsidRPr="005E0215">
        <w:rPr>
          <w:rFonts w:ascii="Candara" w:hAnsi="Candara" w:cstheme="minorHAnsi"/>
          <w:i w:val="0"/>
          <w:szCs w:val="24"/>
          <w:lang w:eastAsia="it-IT"/>
        </w:rPr>
        <w:t xml:space="preserve">dovranno poi autorizzare, ai sensi del D. Lgs. 196/2003 e s.m.i, il trattamento </w:t>
      </w:r>
      <w:r w:rsidR="00765615">
        <w:rPr>
          <w:rFonts w:ascii="Candara" w:hAnsi="Candara" w:cstheme="minorHAnsi"/>
          <w:i w:val="0"/>
          <w:szCs w:val="24"/>
          <w:lang w:eastAsia="it-IT"/>
        </w:rPr>
        <w:t>d</w:t>
      </w:r>
      <w:r w:rsidRPr="005E0215">
        <w:rPr>
          <w:rFonts w:ascii="Candara" w:hAnsi="Candara" w:cstheme="minorHAnsi"/>
          <w:i w:val="0"/>
          <w:szCs w:val="24"/>
          <w:lang w:eastAsia="it-IT"/>
        </w:rPr>
        <w:t>ei dati personali contenuti nella presente richiesta e nei documenti allegati, per le finalità connesse alla presente procedura.</w:t>
      </w:r>
    </w:p>
    <w:p w14:paraId="2AA722F8" w14:textId="68F551F1" w:rsidR="007A62DE" w:rsidRDefault="007A62DE">
      <w:pPr>
        <w:suppressAutoHyphens w:val="0"/>
        <w:jc w:val="both"/>
        <w:rPr>
          <w:rFonts w:ascii="Candara" w:hAnsi="Candara" w:cstheme="minorHAnsi"/>
          <w:i w:val="0"/>
          <w:szCs w:val="24"/>
          <w:lang w:eastAsia="it-IT"/>
        </w:rPr>
      </w:pPr>
    </w:p>
    <w:p w14:paraId="7FA98093" w14:textId="77777777" w:rsidR="00095A03" w:rsidRPr="005E0215" w:rsidRDefault="00095A03">
      <w:pPr>
        <w:suppressAutoHyphens w:val="0"/>
        <w:ind w:left="426" w:hanging="426"/>
        <w:jc w:val="both"/>
        <w:rPr>
          <w:rFonts w:ascii="Candara" w:hAnsi="Candara"/>
          <w:b/>
          <w:bCs/>
          <w:i w:val="0"/>
          <w:szCs w:val="24"/>
          <w:lang w:eastAsia="it-IT"/>
        </w:rPr>
      </w:pPr>
    </w:p>
    <w:p w14:paraId="24B68BBA" w14:textId="3C83DE54" w:rsidR="00095A03" w:rsidRPr="005E0215" w:rsidRDefault="00EB0CBD" w:rsidP="001D3629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  <w:t xml:space="preserve">modalita’ di </w:t>
      </w:r>
      <w:r w:rsidR="001D3629" w:rsidRPr="005E0215">
        <w:rPr>
          <w:rFonts w:ascii="Candara" w:hAnsi="Candara" w:cstheme="minorHAnsi"/>
          <w:b/>
          <w:i w:val="0"/>
          <w:szCs w:val="24"/>
          <w:lang w:eastAsia="it-IT"/>
        </w:rPr>
        <w:t>PRESENTAZIONE</w:t>
      </w:r>
      <w:r w:rsidR="001D3629" w:rsidRPr="005E0215">
        <w:rPr>
          <w:rFonts w:ascii="Candara" w:hAnsi="Candara"/>
          <w:b/>
          <w:bCs/>
          <w:i w:val="0"/>
          <w:color w:val="000000"/>
          <w:szCs w:val="24"/>
          <w:lang w:eastAsia="it-IT"/>
        </w:rPr>
        <w:t xml:space="preserve"> </w:t>
      </w:r>
      <w:r w:rsidRPr="005E0215"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  <w:t>delle candidature</w:t>
      </w:r>
    </w:p>
    <w:p w14:paraId="0A1B3005" w14:textId="10F07E45" w:rsidR="00095A03" w:rsidRDefault="00EB0CBD">
      <w:pPr>
        <w:suppressAutoHyphens w:val="0"/>
        <w:jc w:val="both"/>
        <w:rPr>
          <w:rFonts w:ascii="Candara" w:hAnsi="Candara"/>
          <w:i w:val="0"/>
          <w:color w:val="000000"/>
          <w:szCs w:val="24"/>
          <w:lang w:eastAsia="it-IT"/>
        </w:rPr>
      </w:pPr>
      <w:r w:rsidRPr="005E0215">
        <w:rPr>
          <w:rFonts w:ascii="Candara" w:hAnsi="Candara"/>
          <w:i w:val="0"/>
          <w:color w:val="000000"/>
          <w:szCs w:val="24"/>
          <w:lang w:eastAsia="it-IT"/>
        </w:rPr>
        <w:t>La manifestazione</w:t>
      </w:r>
      <w:r w:rsidR="0043586D" w:rsidRPr="005E0215">
        <w:rPr>
          <w:rFonts w:ascii="Candara" w:hAnsi="Candara"/>
          <w:i w:val="0"/>
          <w:color w:val="000000"/>
          <w:szCs w:val="24"/>
          <w:lang w:eastAsia="it-IT"/>
        </w:rPr>
        <w:t xml:space="preserve"> di interesse</w:t>
      </w:r>
      <w:r w:rsidRPr="005E0215">
        <w:rPr>
          <w:rFonts w:ascii="Candara" w:hAnsi="Candara"/>
          <w:i w:val="0"/>
          <w:color w:val="000000"/>
          <w:szCs w:val="24"/>
          <w:lang w:eastAsia="it-IT"/>
        </w:rPr>
        <w:t>, debitamente sottoscritta in originale, dovrà essere inviata in uno dei seguenti modi:</w:t>
      </w:r>
    </w:p>
    <w:p w14:paraId="71BE62A3" w14:textId="70CFA02A" w:rsidR="00BF70CE" w:rsidRDefault="00BF70CE" w:rsidP="00BF70CE">
      <w:pPr>
        <w:shd w:val="clear" w:color="auto" w:fill="FFFFFF" w:themeFill="background1"/>
        <w:suppressAutoHyphens w:val="0"/>
        <w:jc w:val="both"/>
        <w:rPr>
          <w:rFonts w:ascii="Candara" w:hAnsi="Candara"/>
          <w:i w:val="0"/>
          <w:color w:val="000000"/>
          <w:szCs w:val="24"/>
          <w:lang w:eastAsia="it-IT"/>
        </w:rPr>
      </w:pPr>
    </w:p>
    <w:p w14:paraId="68405C2C" w14:textId="251D1FCB" w:rsidR="00BF70CE" w:rsidRDefault="00BF70CE" w:rsidP="00BF70CE">
      <w:pPr>
        <w:pStyle w:val="Paragrafoelenco"/>
        <w:numPr>
          <w:ilvl w:val="0"/>
          <w:numId w:val="5"/>
        </w:numPr>
        <w:shd w:val="clear" w:color="auto" w:fill="FFFFFF" w:themeFill="background1"/>
        <w:suppressAutoHyphens w:val="0"/>
        <w:ind w:left="426" w:hanging="426"/>
        <w:jc w:val="both"/>
        <w:rPr>
          <w:rFonts w:ascii="Candara" w:hAnsi="Candara"/>
          <w:i w:val="0"/>
          <w:color w:val="000000"/>
          <w:szCs w:val="24"/>
          <w:lang w:eastAsia="it-IT"/>
        </w:rPr>
      </w:pPr>
      <w:r>
        <w:rPr>
          <w:rFonts w:ascii="Candara" w:hAnsi="Candara"/>
          <w:b/>
          <w:bCs/>
          <w:i w:val="0"/>
          <w:color w:val="000000"/>
          <w:szCs w:val="24"/>
          <w:lang w:eastAsia="it-IT"/>
        </w:rPr>
        <w:t>Online s</w:t>
      </w:r>
      <w:r w:rsidR="00D33F77">
        <w:rPr>
          <w:rFonts w:ascii="Candara" w:hAnsi="Candara"/>
          <w:b/>
          <w:bCs/>
          <w:i w:val="0"/>
          <w:color w:val="000000"/>
          <w:szCs w:val="24"/>
          <w:lang w:eastAsia="it-IT"/>
        </w:rPr>
        <w:t>ul sito d</w:t>
      </w:r>
      <w:r w:rsidR="00DB6ADB">
        <w:rPr>
          <w:rFonts w:ascii="Candara" w:hAnsi="Candara"/>
          <w:b/>
          <w:bCs/>
          <w:i w:val="0"/>
          <w:color w:val="000000"/>
          <w:szCs w:val="24"/>
          <w:lang w:eastAsia="it-IT"/>
        </w:rPr>
        <w:t>ella CER “Fondazione Flander Italia E.T.S.”</w:t>
      </w:r>
      <w:r w:rsidR="00D33F77">
        <w:rPr>
          <w:rFonts w:ascii="Candara" w:hAnsi="Candara"/>
          <w:b/>
          <w:bCs/>
          <w:i w:val="0"/>
          <w:color w:val="000000"/>
          <w:szCs w:val="24"/>
          <w:lang w:eastAsia="it-IT"/>
        </w:rPr>
        <w:t xml:space="preserve"> (</w:t>
      </w:r>
      <w:r w:rsidR="00776FB9">
        <w:rPr>
          <w:rFonts w:ascii="Candara" w:hAnsi="Candara"/>
          <w:b/>
          <w:bCs/>
          <w:i w:val="0"/>
          <w:color w:val="000000"/>
          <w:szCs w:val="24"/>
          <w:lang w:eastAsia="it-IT"/>
        </w:rPr>
        <w:t xml:space="preserve"> </w:t>
      </w:r>
      <w:hyperlink r:id="rId10" w:history="1">
        <w:r w:rsidR="00776FB9" w:rsidRPr="00574FF1">
          <w:rPr>
            <w:rStyle w:val="Collegamentoipertestuale"/>
            <w:rFonts w:ascii="Candara" w:hAnsi="Candara"/>
            <w:b/>
            <w:bCs/>
            <w:i w:val="0"/>
            <w:szCs w:val="24"/>
            <w:lang w:eastAsia="it-IT"/>
          </w:rPr>
          <w:t>https://www.ceress.it/adesione-fondazione-flander-italia-ets/</w:t>
        </w:r>
      </w:hyperlink>
      <w:r w:rsidR="00776FB9">
        <w:rPr>
          <w:rFonts w:ascii="Candara" w:hAnsi="Candara"/>
          <w:b/>
          <w:bCs/>
          <w:i w:val="0"/>
          <w:color w:val="000000"/>
          <w:szCs w:val="24"/>
          <w:lang w:eastAsia="it-IT"/>
        </w:rPr>
        <w:t xml:space="preserve"> </w:t>
      </w:r>
      <w:r w:rsidR="00D33F77">
        <w:rPr>
          <w:rFonts w:ascii="Candara" w:hAnsi="Candara"/>
          <w:b/>
          <w:bCs/>
          <w:i w:val="0"/>
          <w:color w:val="000000"/>
          <w:szCs w:val="24"/>
          <w:lang w:eastAsia="it-IT"/>
        </w:rPr>
        <w:t>)</w:t>
      </w:r>
    </w:p>
    <w:p w14:paraId="07816219" w14:textId="77777777" w:rsidR="00095A03" w:rsidRPr="005E0215" w:rsidRDefault="00095A03" w:rsidP="00E41610">
      <w:pPr>
        <w:shd w:val="clear" w:color="auto" w:fill="FFFFFF" w:themeFill="background1"/>
        <w:suppressAutoHyphens w:val="0"/>
        <w:jc w:val="both"/>
        <w:rPr>
          <w:rFonts w:ascii="Candara" w:hAnsi="Candara"/>
          <w:i w:val="0"/>
          <w:color w:val="000000"/>
          <w:szCs w:val="24"/>
          <w:lang w:eastAsia="it-IT"/>
        </w:rPr>
      </w:pPr>
    </w:p>
    <w:p w14:paraId="67C9C933" w14:textId="60E27E8A" w:rsidR="00095A03" w:rsidRDefault="00EB0CBD" w:rsidP="00E41610">
      <w:pPr>
        <w:shd w:val="clear" w:color="auto" w:fill="FFFFFF" w:themeFill="background1"/>
        <w:suppressAutoHyphens w:val="0"/>
        <w:jc w:val="both"/>
        <w:rPr>
          <w:rFonts w:ascii="Candara" w:eastAsiaTheme="minorHAnsi" w:hAnsi="Candara" w:cs="Calibri"/>
          <w:i w:val="0"/>
          <w:color w:val="000000"/>
          <w:szCs w:val="24"/>
          <w:lang w:eastAsia="en-US"/>
        </w:rPr>
      </w:pPr>
      <w:r w:rsidRPr="005E0215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La domanda dovrà inoltre recare l’autorizzazione al trattamento dei dati personali per le finalità di gestione del presente avviso ex art. 13 del D.Lgs. n. 196 del 30/06/2003 e ss.mm.ii.</w:t>
      </w:r>
    </w:p>
    <w:p w14:paraId="6C1D5C95" w14:textId="495E961D" w:rsidR="00B06835" w:rsidRPr="005E0215" w:rsidRDefault="00B06835" w:rsidP="00D500D2">
      <w:pPr>
        <w:shd w:val="clear" w:color="auto" w:fill="FFFFFF" w:themeFill="background1"/>
        <w:suppressAutoHyphens w:val="0"/>
        <w:jc w:val="both"/>
        <w:rPr>
          <w:rFonts w:ascii="Candara" w:eastAsiaTheme="minorHAnsi" w:hAnsi="Candara" w:cs="Calibri"/>
          <w:i w:val="0"/>
          <w:color w:val="000000"/>
          <w:szCs w:val="24"/>
          <w:lang w:eastAsia="en-US"/>
        </w:rPr>
      </w:pPr>
      <w:r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 xml:space="preserve">Le candidature potranno essere presentate entro </w:t>
      </w:r>
      <w:r w:rsidR="00D500D2" w:rsidRPr="007D096D">
        <w:rPr>
          <w:rFonts w:ascii="Candara" w:eastAsiaTheme="minorHAnsi" w:hAnsi="Candara" w:cs="Calibri"/>
          <w:i w:val="0"/>
          <w:color w:val="000000"/>
          <w:szCs w:val="24"/>
          <w:highlight w:val="yellow"/>
          <w:lang w:eastAsia="en-US"/>
        </w:rPr>
        <w:t xml:space="preserve">il </w:t>
      </w:r>
      <w:r w:rsidR="007D096D" w:rsidRPr="007D096D">
        <w:rPr>
          <w:rFonts w:ascii="Candara" w:eastAsiaTheme="minorHAnsi" w:hAnsi="Candara" w:cs="Calibri"/>
          <w:i w:val="0"/>
          <w:color w:val="000000"/>
          <w:szCs w:val="24"/>
          <w:highlight w:val="yellow"/>
          <w:lang w:eastAsia="en-US"/>
        </w:rPr>
        <w:t>…/…/…..</w:t>
      </w:r>
      <w:r w:rsidR="00D500D2" w:rsidRPr="00D500D2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, pena la non ammissione alla procedura</w:t>
      </w:r>
      <w:r w:rsidR="00D500D2">
        <w:rPr>
          <w:rFonts w:ascii="Candara" w:eastAsiaTheme="minorHAnsi" w:hAnsi="Candara" w:cs="Calibri"/>
          <w:i w:val="0"/>
          <w:color w:val="000000"/>
          <w:szCs w:val="24"/>
          <w:lang w:eastAsia="en-US"/>
        </w:rPr>
        <w:t>.</w:t>
      </w:r>
    </w:p>
    <w:p w14:paraId="43388DA2" w14:textId="77777777" w:rsidR="00095A03" w:rsidRPr="005E0215" w:rsidRDefault="00EB0CBD" w:rsidP="00E41610">
      <w:pPr>
        <w:shd w:val="clear" w:color="auto" w:fill="FFFFFF" w:themeFill="background1"/>
        <w:suppressAutoHyphens w:val="0"/>
        <w:ind w:left="426" w:hanging="426"/>
        <w:jc w:val="both"/>
        <w:rPr>
          <w:rFonts w:ascii="Candara" w:hAnsi="Candara"/>
          <w:b/>
          <w:bCs/>
          <w:i w:val="0"/>
          <w:color w:val="00000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color w:val="000000"/>
          <w:szCs w:val="24"/>
          <w:lang w:eastAsia="it-IT"/>
        </w:rPr>
        <w:tab/>
      </w:r>
    </w:p>
    <w:p w14:paraId="6B9E4D1A" w14:textId="77777777" w:rsidR="00095A03" w:rsidRPr="005E0215" w:rsidRDefault="00EB0CBD" w:rsidP="001D3629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  <w:t xml:space="preserve">fase successiva alla ricezione delle manifestazioni di interesse alla partecipazione </w:t>
      </w:r>
    </w:p>
    <w:p w14:paraId="3300C2B3" w14:textId="1F638FA7" w:rsidR="00095A03" w:rsidRPr="005E0215" w:rsidRDefault="00EB0CBD" w:rsidP="00E41610">
      <w:pPr>
        <w:shd w:val="clear" w:color="auto" w:fill="FFFFFF" w:themeFill="background1"/>
        <w:suppressAutoHyphens w:val="0"/>
        <w:jc w:val="both"/>
        <w:rPr>
          <w:rFonts w:ascii="Candara" w:hAnsi="Candara"/>
          <w:i w:val="0"/>
          <w:color w:val="000000"/>
          <w:szCs w:val="24"/>
          <w:lang w:eastAsia="it-IT"/>
        </w:rPr>
      </w:pPr>
      <w:r w:rsidRPr="005E0215">
        <w:rPr>
          <w:rFonts w:ascii="Candara" w:hAnsi="Candara"/>
          <w:i w:val="0"/>
          <w:color w:val="000000"/>
          <w:szCs w:val="24"/>
          <w:lang w:eastAsia="it-IT"/>
        </w:rPr>
        <w:t xml:space="preserve">I candidati vengono resi edotti, sin dalla pubblicazione dell’avviso, che la presentazione della candidatura </w:t>
      </w:r>
      <w:r w:rsidR="00441980" w:rsidRPr="005E0215">
        <w:rPr>
          <w:rFonts w:ascii="Candara" w:hAnsi="Candara"/>
          <w:i w:val="0"/>
          <w:color w:val="000000"/>
          <w:szCs w:val="24"/>
          <w:lang w:eastAsia="it-IT"/>
        </w:rPr>
        <w:t xml:space="preserve">sarà soggetta a controllo </w:t>
      </w:r>
      <w:r w:rsidR="00625470">
        <w:rPr>
          <w:rFonts w:ascii="Candara" w:hAnsi="Candara"/>
          <w:i w:val="0"/>
          <w:color w:val="000000"/>
          <w:szCs w:val="24"/>
          <w:lang w:eastAsia="it-IT"/>
        </w:rPr>
        <w:t>da parte del CDA</w:t>
      </w:r>
      <w:r w:rsidR="00444633">
        <w:rPr>
          <w:rFonts w:ascii="Candara" w:hAnsi="Candara"/>
          <w:i w:val="0"/>
          <w:color w:val="000000"/>
          <w:szCs w:val="24"/>
          <w:lang w:eastAsia="it-IT"/>
        </w:rPr>
        <w:t xml:space="preserve"> della Fondazione Flander Italia E.T.S.</w:t>
      </w:r>
      <w:r w:rsidR="00713354">
        <w:rPr>
          <w:rFonts w:ascii="Candara" w:hAnsi="Candara"/>
          <w:i w:val="0"/>
          <w:color w:val="000000"/>
          <w:szCs w:val="24"/>
          <w:lang w:eastAsia="it-IT"/>
        </w:rPr>
        <w:t xml:space="preserve"> </w:t>
      </w:r>
      <w:r w:rsidR="00F76285">
        <w:rPr>
          <w:rFonts w:ascii="Candara" w:hAnsi="Candara"/>
          <w:i w:val="0"/>
          <w:color w:val="000000"/>
          <w:szCs w:val="24"/>
          <w:lang w:eastAsia="it-IT"/>
        </w:rPr>
        <w:t>sulla sussistenza dei requisiti di cui</w:t>
      </w:r>
      <w:r w:rsidR="00441980" w:rsidRPr="005E0215">
        <w:rPr>
          <w:rFonts w:ascii="Candara" w:hAnsi="Candara"/>
          <w:i w:val="0"/>
          <w:color w:val="000000"/>
          <w:szCs w:val="24"/>
          <w:lang w:eastAsia="it-IT"/>
        </w:rPr>
        <w:t xml:space="preserve"> alla disciplina normativa e regolamentare</w:t>
      </w:r>
      <w:r w:rsidR="00BA2447">
        <w:rPr>
          <w:rFonts w:ascii="Candara" w:hAnsi="Candara"/>
          <w:i w:val="0"/>
          <w:color w:val="000000"/>
          <w:szCs w:val="24"/>
          <w:lang w:eastAsia="it-IT"/>
        </w:rPr>
        <w:t>.</w:t>
      </w:r>
    </w:p>
    <w:p w14:paraId="5FC7E2E9" w14:textId="6813EBBA" w:rsidR="001D3629" w:rsidRPr="005E0215" w:rsidRDefault="001D3629" w:rsidP="001D3629">
      <w:pPr>
        <w:shd w:val="clear" w:color="auto" w:fill="FFFFFF" w:themeFill="background1"/>
        <w:suppressAutoHyphens w:val="0"/>
        <w:jc w:val="both"/>
        <w:rPr>
          <w:rFonts w:ascii="Candara" w:hAnsi="Candara"/>
          <w:i w:val="0"/>
          <w:color w:val="000000"/>
          <w:szCs w:val="24"/>
          <w:lang w:eastAsia="it-IT"/>
        </w:rPr>
      </w:pPr>
      <w:r w:rsidRPr="005E0215">
        <w:rPr>
          <w:rFonts w:ascii="Candara" w:hAnsi="Candara"/>
          <w:i w:val="0"/>
          <w:color w:val="000000"/>
          <w:szCs w:val="24"/>
          <w:lang w:eastAsia="it-IT"/>
        </w:rPr>
        <w:t xml:space="preserve">Si precisa che con il presente avviso non è posta in essere alcuna procedura concorsuale, ma si intende acquisire il </w:t>
      </w:r>
      <w:r w:rsidR="00D33F77" w:rsidRPr="005E0215">
        <w:rPr>
          <w:rFonts w:ascii="Candara" w:hAnsi="Candara"/>
          <w:i w:val="0"/>
          <w:color w:val="000000"/>
          <w:szCs w:val="24"/>
          <w:lang w:eastAsia="it-IT"/>
        </w:rPr>
        <w:t>più</w:t>
      </w:r>
      <w:r w:rsidRPr="005E0215">
        <w:rPr>
          <w:rFonts w:ascii="Candara" w:hAnsi="Candara"/>
          <w:i w:val="0"/>
          <w:color w:val="000000"/>
          <w:szCs w:val="24"/>
          <w:lang w:eastAsia="it-IT"/>
        </w:rPr>
        <w:t>̀ ampio ventaglio di candidature per la partecipazione alla CER</w:t>
      </w:r>
      <w:r w:rsidR="00F866FA">
        <w:rPr>
          <w:rFonts w:ascii="Candara" w:hAnsi="Candara"/>
          <w:i w:val="0"/>
          <w:color w:val="000000"/>
          <w:szCs w:val="24"/>
          <w:lang w:eastAsia="it-IT"/>
        </w:rPr>
        <w:t xml:space="preserve"> “Fondazione Flander </w:t>
      </w:r>
      <w:r w:rsidR="00EC372A">
        <w:rPr>
          <w:rFonts w:ascii="Candara" w:hAnsi="Candara"/>
          <w:i w:val="0"/>
          <w:color w:val="000000"/>
          <w:szCs w:val="24"/>
          <w:lang w:eastAsia="it-IT"/>
        </w:rPr>
        <w:t>Italia E.T.S.”.</w:t>
      </w:r>
    </w:p>
    <w:p w14:paraId="63869A25" w14:textId="241C6A62" w:rsidR="001D3629" w:rsidRDefault="00D33F77" w:rsidP="001D3629">
      <w:pPr>
        <w:shd w:val="clear" w:color="auto" w:fill="FFFFFF" w:themeFill="background1"/>
        <w:suppressAutoHyphens w:val="0"/>
        <w:jc w:val="both"/>
        <w:rPr>
          <w:rFonts w:ascii="Candara" w:hAnsi="Candara"/>
          <w:i w:val="0"/>
          <w:color w:val="000000"/>
          <w:szCs w:val="24"/>
          <w:lang w:eastAsia="it-IT"/>
        </w:rPr>
      </w:pPr>
      <w:r w:rsidRPr="005E0215">
        <w:rPr>
          <w:rFonts w:ascii="Candara" w:hAnsi="Candara"/>
          <w:i w:val="0"/>
          <w:color w:val="000000"/>
          <w:szCs w:val="24"/>
          <w:lang w:eastAsia="it-IT"/>
        </w:rPr>
        <w:t xml:space="preserve">L’Amministrazione, </w:t>
      </w:r>
      <w:r>
        <w:rPr>
          <w:rFonts w:ascii="Candara" w:hAnsi="Candara"/>
          <w:i w:val="0"/>
          <w:color w:val="000000"/>
          <w:szCs w:val="24"/>
          <w:lang w:eastAsia="it-IT"/>
        </w:rPr>
        <w:t>a</w:t>
      </w:r>
      <w:r w:rsidR="00522011">
        <w:rPr>
          <w:rFonts w:ascii="Candara" w:hAnsi="Candara"/>
          <w:i w:val="0"/>
          <w:color w:val="000000"/>
          <w:szCs w:val="24"/>
          <w:lang w:eastAsia="it-IT"/>
        </w:rPr>
        <w:t xml:space="preserve"> seguito di verifica della documentazione </w:t>
      </w:r>
      <w:r w:rsidR="00915380">
        <w:rPr>
          <w:rFonts w:ascii="Candara" w:hAnsi="Candara"/>
          <w:i w:val="0"/>
          <w:color w:val="000000"/>
          <w:szCs w:val="24"/>
          <w:lang w:eastAsia="it-IT"/>
        </w:rPr>
        <w:t>che verrà eseguita da</w:t>
      </w:r>
      <w:r w:rsidR="00715A7B">
        <w:rPr>
          <w:rFonts w:ascii="Candara" w:hAnsi="Candara"/>
          <w:i w:val="0"/>
          <w:color w:val="000000"/>
          <w:szCs w:val="24"/>
          <w:lang w:eastAsia="it-IT"/>
        </w:rPr>
        <w:t>l CDA della Fondazione</w:t>
      </w:r>
      <w:r w:rsidR="000520DA">
        <w:rPr>
          <w:rFonts w:ascii="Candara" w:hAnsi="Candara"/>
          <w:i w:val="0"/>
          <w:color w:val="000000"/>
          <w:szCs w:val="24"/>
          <w:lang w:eastAsia="it-IT"/>
        </w:rPr>
        <w:t>l</w:t>
      </w:r>
      <w:r w:rsidR="004126B5">
        <w:rPr>
          <w:rFonts w:ascii="Candara" w:hAnsi="Candara"/>
          <w:i w:val="0"/>
          <w:color w:val="000000"/>
          <w:szCs w:val="24"/>
          <w:lang w:eastAsia="it-IT"/>
        </w:rPr>
        <w:t xml:space="preserve"> </w:t>
      </w:r>
      <w:r w:rsidR="001D3629" w:rsidRPr="005E0215">
        <w:rPr>
          <w:rFonts w:ascii="Candara" w:hAnsi="Candara"/>
          <w:i w:val="0"/>
          <w:color w:val="000000"/>
          <w:szCs w:val="24"/>
          <w:lang w:eastAsia="it-IT"/>
        </w:rPr>
        <w:t>invierà comunicazione formale in riscontro a coloro che abbiano utilmente formulato la manifestazione d’interesse.</w:t>
      </w:r>
    </w:p>
    <w:p w14:paraId="48856DF1" w14:textId="1CF8C23C" w:rsidR="0030540A" w:rsidRPr="005E0215" w:rsidRDefault="0030540A" w:rsidP="001D3629">
      <w:pPr>
        <w:shd w:val="clear" w:color="auto" w:fill="FFFFFF" w:themeFill="background1"/>
        <w:suppressAutoHyphens w:val="0"/>
        <w:jc w:val="both"/>
        <w:rPr>
          <w:rFonts w:ascii="Candara" w:hAnsi="Candara"/>
          <w:i w:val="0"/>
          <w:color w:val="000000"/>
          <w:szCs w:val="24"/>
          <w:lang w:eastAsia="it-IT"/>
        </w:rPr>
      </w:pPr>
    </w:p>
    <w:p w14:paraId="3F3A285E" w14:textId="77777777" w:rsidR="00095A03" w:rsidRPr="005E0215" w:rsidRDefault="00095A03">
      <w:pPr>
        <w:suppressAutoHyphens w:val="0"/>
        <w:jc w:val="both"/>
        <w:rPr>
          <w:rFonts w:ascii="Candara" w:hAnsi="Candara"/>
          <w:i w:val="0"/>
          <w:color w:val="000000"/>
          <w:szCs w:val="24"/>
          <w:lang w:eastAsia="it-IT"/>
        </w:rPr>
      </w:pPr>
    </w:p>
    <w:p w14:paraId="352B61BC" w14:textId="77777777" w:rsidR="00095A03" w:rsidRPr="005E0215" w:rsidRDefault="00EB0CBD" w:rsidP="005E0215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  <w:t>Trattamento dati personali</w:t>
      </w:r>
    </w:p>
    <w:p w14:paraId="5ADBE03A" w14:textId="6157EBF4" w:rsidR="00F05E57" w:rsidRPr="005E0215" w:rsidRDefault="00EB0CBD">
      <w:pPr>
        <w:suppressAutoHyphens w:val="0"/>
        <w:jc w:val="both"/>
        <w:rPr>
          <w:rFonts w:ascii="Candara" w:eastAsiaTheme="minorHAnsi" w:hAnsi="Candara" w:cs="Calibri"/>
          <w:i w:val="0"/>
          <w:color w:val="000000"/>
          <w:sz w:val="23"/>
          <w:szCs w:val="23"/>
          <w:lang w:eastAsia="en-US"/>
        </w:rPr>
      </w:pPr>
      <w:r w:rsidRPr="005E0215">
        <w:rPr>
          <w:rFonts w:ascii="Candara" w:hAnsi="Candara"/>
          <w:bCs/>
          <w:i w:val="0"/>
          <w:color w:val="000000"/>
          <w:szCs w:val="24"/>
          <w:lang w:eastAsia="it-IT"/>
        </w:rPr>
        <w:t>I dati raccolti saranno trattati ai sensi dell’art. 13 della Legge 196/2003 e s.m.i., esclusivamente nell’ambito della presente gara.</w:t>
      </w:r>
      <w:r w:rsidRPr="005E0215">
        <w:rPr>
          <w:rFonts w:ascii="Candara" w:eastAsiaTheme="minorHAnsi" w:hAnsi="Candara" w:cs="Calibri"/>
          <w:i w:val="0"/>
          <w:color w:val="000000"/>
          <w:sz w:val="23"/>
          <w:szCs w:val="23"/>
          <w:lang w:eastAsia="en-US"/>
        </w:rPr>
        <w:t xml:space="preserve">  Titolare del trattamento dei dati è il </w:t>
      </w:r>
      <w:r w:rsidR="001D3629" w:rsidRPr="005E0215">
        <w:rPr>
          <w:rFonts w:ascii="Candara" w:eastAsiaTheme="minorHAnsi" w:hAnsi="Candara" w:cs="Calibri"/>
          <w:i w:val="0"/>
          <w:color w:val="000000"/>
          <w:sz w:val="23"/>
          <w:szCs w:val="23"/>
          <w:lang w:eastAsia="en-US"/>
        </w:rPr>
        <w:t xml:space="preserve">Comune di </w:t>
      </w:r>
      <w:r w:rsidR="001D3629" w:rsidRPr="001063E9">
        <w:rPr>
          <w:rFonts w:ascii="Candara" w:eastAsiaTheme="minorHAnsi" w:hAnsi="Candara" w:cs="Calibri"/>
          <w:i w:val="0"/>
          <w:color w:val="000000"/>
          <w:sz w:val="23"/>
          <w:szCs w:val="23"/>
          <w:highlight w:val="yellow"/>
          <w:lang w:eastAsia="en-US"/>
        </w:rPr>
        <w:t>[…]</w:t>
      </w:r>
    </w:p>
    <w:p w14:paraId="339DB1FE" w14:textId="77777777" w:rsidR="00095A03" w:rsidRPr="005E0215" w:rsidRDefault="00095A03">
      <w:pPr>
        <w:suppressAutoHyphens w:val="0"/>
        <w:ind w:left="426" w:hanging="426"/>
        <w:jc w:val="both"/>
        <w:rPr>
          <w:rFonts w:ascii="Candara" w:hAnsi="Candara"/>
          <w:b/>
          <w:bCs/>
          <w:i w:val="0"/>
          <w:color w:val="000000"/>
          <w:szCs w:val="24"/>
          <w:lang w:eastAsia="it-IT"/>
        </w:rPr>
      </w:pPr>
    </w:p>
    <w:p w14:paraId="43C22F52" w14:textId="77777777" w:rsidR="00095A03" w:rsidRPr="005E0215" w:rsidRDefault="00EB0CBD" w:rsidP="005E0215">
      <w:pPr>
        <w:numPr>
          <w:ilvl w:val="0"/>
          <w:numId w:val="1"/>
        </w:numPr>
        <w:suppressAutoHyphens w:val="0"/>
        <w:ind w:left="426" w:hanging="426"/>
        <w:jc w:val="both"/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caps/>
          <w:color w:val="000000"/>
          <w:szCs w:val="24"/>
          <w:lang w:eastAsia="it-IT"/>
        </w:rPr>
        <w:t>Pubblicazione Avviso</w:t>
      </w:r>
    </w:p>
    <w:p w14:paraId="4F0A3704" w14:textId="01CA7204" w:rsidR="00095A03" w:rsidRDefault="00EB0CBD">
      <w:pPr>
        <w:suppressAutoHyphens w:val="0"/>
        <w:ind w:left="426" w:hanging="426"/>
        <w:jc w:val="both"/>
        <w:rPr>
          <w:rFonts w:ascii="Candara" w:hAnsi="Candara"/>
          <w:bCs/>
          <w:i w:val="0"/>
          <w:color w:val="000000"/>
          <w:szCs w:val="24"/>
          <w:lang w:eastAsia="it-IT"/>
        </w:rPr>
      </w:pPr>
      <w:r w:rsidRPr="005E0215">
        <w:rPr>
          <w:rFonts w:ascii="Candara" w:hAnsi="Candara"/>
          <w:bCs/>
          <w:i w:val="0"/>
          <w:color w:val="000000"/>
          <w:szCs w:val="24"/>
          <w:lang w:eastAsia="it-IT"/>
        </w:rPr>
        <w:t xml:space="preserve">Il presente avviso è pubblicato sul </w:t>
      </w:r>
      <w:r w:rsidR="004F2933">
        <w:rPr>
          <w:rFonts w:ascii="Candara" w:hAnsi="Candara"/>
          <w:bCs/>
          <w:i w:val="0"/>
          <w:color w:val="000000"/>
          <w:szCs w:val="24"/>
          <w:lang w:eastAsia="it-IT"/>
        </w:rPr>
        <w:t>sito</w:t>
      </w:r>
      <w:r w:rsidR="004F2933" w:rsidRPr="005E0215">
        <w:rPr>
          <w:rFonts w:ascii="Candara" w:hAnsi="Candara"/>
          <w:bCs/>
          <w:i w:val="0"/>
          <w:color w:val="000000"/>
          <w:szCs w:val="24"/>
          <w:lang w:eastAsia="it-IT"/>
        </w:rPr>
        <w:t xml:space="preserve"> </w:t>
      </w:r>
      <w:r w:rsidR="008E6C58">
        <w:rPr>
          <w:rFonts w:ascii="Candara" w:hAnsi="Candara"/>
          <w:bCs/>
          <w:i w:val="0"/>
          <w:color w:val="000000"/>
          <w:szCs w:val="24"/>
          <w:lang w:eastAsia="it-IT"/>
        </w:rPr>
        <w:t>del Comune di [</w:t>
      </w:r>
      <w:r w:rsidR="008E6C58" w:rsidRPr="001063E9">
        <w:rPr>
          <w:rFonts w:ascii="Candara" w:hAnsi="Candara"/>
          <w:bCs/>
          <w:i w:val="0"/>
          <w:color w:val="000000"/>
          <w:szCs w:val="24"/>
          <w:highlight w:val="yellow"/>
          <w:lang w:eastAsia="it-IT"/>
        </w:rPr>
        <w:t>…</w:t>
      </w:r>
      <w:r w:rsidR="008E6C58">
        <w:rPr>
          <w:rFonts w:ascii="Candara" w:hAnsi="Candara"/>
          <w:bCs/>
          <w:i w:val="0"/>
          <w:color w:val="000000"/>
          <w:szCs w:val="24"/>
          <w:lang w:eastAsia="it-IT"/>
        </w:rPr>
        <w:t>]</w:t>
      </w:r>
    </w:p>
    <w:p w14:paraId="7ECF1ABA" w14:textId="175D4C87" w:rsidR="0030540A" w:rsidRPr="005E0215" w:rsidRDefault="0030540A">
      <w:pPr>
        <w:suppressAutoHyphens w:val="0"/>
        <w:ind w:left="426" w:hanging="426"/>
        <w:jc w:val="both"/>
        <w:rPr>
          <w:rFonts w:ascii="Candara" w:hAnsi="Candara"/>
          <w:bCs/>
          <w:i w:val="0"/>
          <w:color w:val="000000"/>
          <w:szCs w:val="24"/>
          <w:lang w:eastAsia="it-IT"/>
        </w:rPr>
      </w:pPr>
    </w:p>
    <w:p w14:paraId="55ED6214" w14:textId="77777777" w:rsidR="00095A03" w:rsidRPr="005E0215" w:rsidRDefault="00095A03">
      <w:pPr>
        <w:suppressAutoHyphens w:val="0"/>
        <w:ind w:left="426" w:hanging="426"/>
        <w:jc w:val="both"/>
        <w:rPr>
          <w:rFonts w:ascii="Candara" w:hAnsi="Candara"/>
          <w:b/>
          <w:bCs/>
          <w:i w:val="0"/>
          <w:color w:val="000000"/>
          <w:szCs w:val="24"/>
          <w:lang w:eastAsia="it-IT"/>
        </w:rPr>
      </w:pPr>
    </w:p>
    <w:p w14:paraId="0ED87A00" w14:textId="77777777" w:rsidR="00095A03" w:rsidRPr="005E0215" w:rsidRDefault="00EB0CBD">
      <w:pPr>
        <w:suppressAutoHyphens w:val="0"/>
        <w:ind w:left="426" w:hanging="426"/>
        <w:jc w:val="both"/>
        <w:rPr>
          <w:rFonts w:ascii="Candara" w:hAnsi="Candara"/>
          <w:b/>
          <w:bCs/>
          <w:i w:val="0"/>
          <w:color w:val="000000"/>
          <w:szCs w:val="24"/>
          <w:lang w:eastAsia="it-IT"/>
        </w:rPr>
      </w:pPr>
      <w:r w:rsidRPr="005E0215">
        <w:rPr>
          <w:rFonts w:ascii="Candara" w:hAnsi="Candara"/>
          <w:b/>
          <w:bCs/>
          <w:i w:val="0"/>
          <w:color w:val="000000"/>
          <w:szCs w:val="24"/>
          <w:lang w:eastAsia="it-IT"/>
        </w:rPr>
        <w:t>Per informazioni e chiarimenti è possibile contattare:</w:t>
      </w:r>
    </w:p>
    <w:p w14:paraId="0D0265C9" w14:textId="70D0D721" w:rsidR="00095A03" w:rsidRDefault="001D3629">
      <w:pPr>
        <w:suppressAutoHyphens w:val="0"/>
        <w:ind w:left="426" w:hanging="426"/>
        <w:jc w:val="both"/>
        <w:rPr>
          <w:rFonts w:ascii="Candara" w:hAnsi="Candara"/>
          <w:bCs/>
          <w:i w:val="0"/>
          <w:szCs w:val="24"/>
          <w:lang w:eastAsia="it-IT"/>
        </w:rPr>
      </w:pPr>
      <w:r w:rsidRPr="005E0215">
        <w:rPr>
          <w:rFonts w:ascii="Candara" w:hAnsi="Candara"/>
          <w:bCs/>
          <w:i w:val="0"/>
          <w:szCs w:val="24"/>
          <w:lang w:eastAsia="it-IT"/>
        </w:rPr>
        <w:t>[</w:t>
      </w:r>
      <w:r w:rsidR="007567DE">
        <w:rPr>
          <w:rFonts w:ascii="Candara" w:hAnsi="Candara"/>
          <w:bCs/>
          <w:i w:val="0"/>
          <w:szCs w:val="24"/>
          <w:lang w:eastAsia="it-IT"/>
        </w:rPr>
        <w:t>Sig.</w:t>
      </w:r>
      <w:r w:rsidRPr="001063E9">
        <w:rPr>
          <w:rFonts w:ascii="Candara" w:hAnsi="Candara"/>
          <w:bCs/>
          <w:i w:val="0"/>
          <w:szCs w:val="24"/>
          <w:highlight w:val="yellow"/>
          <w:lang w:eastAsia="it-IT"/>
        </w:rPr>
        <w:t>…</w:t>
      </w:r>
      <w:r w:rsidRPr="005E0215">
        <w:rPr>
          <w:rFonts w:ascii="Candara" w:hAnsi="Candara"/>
          <w:bCs/>
          <w:i w:val="0"/>
          <w:szCs w:val="24"/>
          <w:lang w:eastAsia="it-IT"/>
        </w:rPr>
        <w:t>]</w:t>
      </w:r>
      <w:r w:rsidR="007567DE">
        <w:rPr>
          <w:rFonts w:ascii="Candara" w:hAnsi="Candara"/>
          <w:bCs/>
          <w:i w:val="0"/>
          <w:szCs w:val="24"/>
          <w:lang w:eastAsia="it-IT"/>
        </w:rPr>
        <w:t xml:space="preserve"> </w:t>
      </w:r>
      <w:r w:rsidR="007567DE" w:rsidRPr="007567DE">
        <w:rPr>
          <w:rFonts w:ascii="Candara" w:hAnsi="Candara"/>
          <w:bCs/>
          <w:i w:val="0"/>
          <w:szCs w:val="24"/>
          <w:highlight w:val="yellow"/>
          <w:lang w:eastAsia="it-IT"/>
        </w:rPr>
        <w:t>Ufficio …..  Comune di ………… nei giorni ….. dalle ore…. Alle ore ….</w:t>
      </w:r>
    </w:p>
    <w:p w14:paraId="465DC767" w14:textId="70A4348F" w:rsidR="007567DE" w:rsidRPr="005E0215" w:rsidRDefault="007567DE">
      <w:pPr>
        <w:suppressAutoHyphens w:val="0"/>
        <w:ind w:left="426" w:hanging="426"/>
        <w:jc w:val="both"/>
        <w:rPr>
          <w:rFonts w:ascii="Candara" w:hAnsi="Candara"/>
          <w:bCs/>
          <w:i w:val="0"/>
          <w:color w:val="000000"/>
          <w:szCs w:val="24"/>
          <w:lang w:eastAsia="it-IT"/>
        </w:rPr>
      </w:pPr>
      <w:r>
        <w:rPr>
          <w:rFonts w:ascii="Candara" w:hAnsi="Candara"/>
          <w:bCs/>
          <w:i w:val="0"/>
          <w:szCs w:val="24"/>
          <w:lang w:eastAsia="it-IT"/>
        </w:rPr>
        <w:t xml:space="preserve">Oppure gli uffici di Ceress </w:t>
      </w:r>
      <w:r w:rsidR="00A04F45">
        <w:rPr>
          <w:rFonts w:ascii="Candara" w:hAnsi="Candara"/>
          <w:bCs/>
          <w:i w:val="0"/>
          <w:szCs w:val="24"/>
          <w:lang w:eastAsia="it-IT"/>
        </w:rPr>
        <w:t>srl tel.</w:t>
      </w:r>
      <w:r>
        <w:rPr>
          <w:rFonts w:ascii="Candara" w:hAnsi="Candara"/>
          <w:bCs/>
          <w:i w:val="0"/>
          <w:szCs w:val="24"/>
          <w:lang w:eastAsia="it-IT"/>
        </w:rPr>
        <w:t xml:space="preserve"> 33</w:t>
      </w:r>
      <w:r w:rsidR="00DB6ADB">
        <w:rPr>
          <w:rFonts w:ascii="Candara" w:hAnsi="Candara"/>
          <w:bCs/>
          <w:i w:val="0"/>
          <w:szCs w:val="24"/>
          <w:lang w:eastAsia="it-IT"/>
        </w:rPr>
        <w:t>82265382</w:t>
      </w:r>
    </w:p>
    <w:p w14:paraId="30078AB1" w14:textId="77777777" w:rsidR="00095A03" w:rsidRPr="005E0215" w:rsidRDefault="00EB0CBD">
      <w:pPr>
        <w:suppressAutoHyphens w:val="0"/>
        <w:ind w:left="6372" w:firstLine="708"/>
        <w:jc w:val="center"/>
        <w:rPr>
          <w:rFonts w:ascii="Candara" w:hAnsi="Candara"/>
        </w:rPr>
      </w:pPr>
      <w:r w:rsidRPr="005E0215">
        <w:rPr>
          <w:rFonts w:ascii="Candara" w:hAnsi="Candara"/>
          <w:b/>
          <w:i w:val="0"/>
          <w:color w:val="000000"/>
          <w:szCs w:val="24"/>
          <w:lang w:eastAsia="it-IT"/>
        </w:rPr>
        <w:t xml:space="preserve">    </w:t>
      </w:r>
    </w:p>
    <w:p w14:paraId="2C606465" w14:textId="77777777" w:rsidR="00095A03" w:rsidRPr="005E0215" w:rsidRDefault="00441980">
      <w:pPr>
        <w:suppressAutoHyphens w:val="0"/>
        <w:ind w:left="6372" w:firstLine="708"/>
        <w:jc w:val="center"/>
        <w:rPr>
          <w:rFonts w:ascii="Candara" w:hAnsi="Candara"/>
          <w:b/>
          <w:i w:val="0"/>
          <w:color w:val="000000"/>
          <w:szCs w:val="24"/>
          <w:lang w:eastAsia="it-IT"/>
        </w:rPr>
      </w:pPr>
      <w:r w:rsidRPr="005E0215">
        <w:rPr>
          <w:rFonts w:ascii="Candara" w:hAnsi="Candara"/>
          <w:b/>
          <w:i w:val="0"/>
          <w:color w:val="000000"/>
          <w:szCs w:val="24"/>
          <w:lang w:eastAsia="it-IT"/>
        </w:rPr>
        <w:t xml:space="preserve">  </w:t>
      </w:r>
      <w:r w:rsidR="00EB0CBD" w:rsidRPr="005E0215">
        <w:rPr>
          <w:rFonts w:ascii="Candara" w:hAnsi="Candara"/>
          <w:b/>
          <w:i w:val="0"/>
          <w:color w:val="000000"/>
          <w:szCs w:val="24"/>
          <w:lang w:eastAsia="it-IT"/>
        </w:rPr>
        <w:t xml:space="preserve">    Il Dirigente</w:t>
      </w:r>
    </w:p>
    <w:p w14:paraId="59CF357D" w14:textId="208F8D99" w:rsidR="007567DE" w:rsidRDefault="007567DE" w:rsidP="007567DE">
      <w:pPr>
        <w:suppressAutoHyphens w:val="0"/>
        <w:rPr>
          <w:rFonts w:ascii="Candara" w:hAnsi="Candara"/>
          <w:b/>
          <w:i w:val="0"/>
          <w:color w:val="000000"/>
          <w:szCs w:val="24"/>
          <w:lang w:eastAsia="it-IT"/>
        </w:rPr>
      </w:pP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>
        <w:rPr>
          <w:rFonts w:ascii="Candara" w:hAnsi="Candara"/>
          <w:b/>
          <w:i w:val="0"/>
          <w:color w:val="000000"/>
          <w:szCs w:val="24"/>
          <w:lang w:eastAsia="it-IT"/>
        </w:rPr>
        <w:tab/>
      </w:r>
      <w:r w:rsidRPr="007567DE">
        <w:rPr>
          <w:rFonts w:ascii="Candara" w:hAnsi="Candara"/>
          <w:b/>
          <w:i w:val="0"/>
          <w:color w:val="000000"/>
          <w:szCs w:val="24"/>
          <w:highlight w:val="yellow"/>
          <w:lang w:eastAsia="it-IT"/>
        </w:rPr>
        <w:t>[…]</w:t>
      </w:r>
    </w:p>
    <w:p w14:paraId="3E37FC73" w14:textId="04DCA7C4" w:rsidR="007567DE" w:rsidRDefault="007567DE" w:rsidP="007567DE">
      <w:pPr>
        <w:suppressAutoHyphens w:val="0"/>
        <w:rPr>
          <w:rFonts w:ascii="Candara" w:hAnsi="Candara"/>
          <w:b/>
          <w:i w:val="0"/>
          <w:color w:val="000000"/>
          <w:szCs w:val="24"/>
          <w:lang w:eastAsia="it-IT"/>
        </w:rPr>
      </w:pPr>
    </w:p>
    <w:p w14:paraId="201CB178" w14:textId="07D102F7" w:rsidR="007567DE" w:rsidRDefault="007567DE" w:rsidP="007567DE">
      <w:pPr>
        <w:suppressAutoHyphens w:val="0"/>
        <w:rPr>
          <w:rFonts w:ascii="Candara" w:hAnsi="Candara"/>
          <w:b/>
          <w:i w:val="0"/>
          <w:color w:val="000000"/>
          <w:szCs w:val="24"/>
          <w:lang w:eastAsia="it-IT"/>
        </w:rPr>
      </w:pPr>
    </w:p>
    <w:p w14:paraId="786B844F" w14:textId="4FBFCEF2" w:rsidR="007567DE" w:rsidRDefault="007567DE" w:rsidP="007567DE">
      <w:pPr>
        <w:suppressAutoHyphens w:val="0"/>
        <w:rPr>
          <w:rFonts w:ascii="Candara" w:hAnsi="Candara"/>
          <w:b/>
          <w:i w:val="0"/>
          <w:color w:val="000000"/>
          <w:szCs w:val="24"/>
          <w:lang w:eastAsia="it-IT"/>
        </w:rPr>
      </w:pPr>
    </w:p>
    <w:p w14:paraId="33B92924" w14:textId="5B6E28EA" w:rsidR="007567DE" w:rsidRPr="007567DE" w:rsidRDefault="007567DE" w:rsidP="007567DE">
      <w:pPr>
        <w:suppressAutoHyphens w:val="0"/>
        <w:rPr>
          <w:rFonts w:ascii="Candara" w:hAnsi="Candara"/>
          <w:bCs/>
          <w:i w:val="0"/>
          <w:color w:val="000000"/>
          <w:szCs w:val="24"/>
          <w:lang w:eastAsia="it-IT"/>
        </w:rPr>
      </w:pPr>
      <w:r>
        <w:rPr>
          <w:rFonts w:ascii="Candara" w:hAnsi="Candara"/>
          <w:bCs/>
          <w:i w:val="0"/>
          <w:color w:val="000000"/>
          <w:szCs w:val="24"/>
          <w:lang w:eastAsia="it-IT"/>
        </w:rPr>
        <w:t xml:space="preserve">Modulo </w:t>
      </w:r>
      <w:r w:rsidR="008F1C7A">
        <w:rPr>
          <w:rFonts w:ascii="Candara" w:hAnsi="Candara"/>
          <w:bCs/>
          <w:i w:val="0"/>
          <w:color w:val="000000"/>
          <w:szCs w:val="24"/>
          <w:lang w:eastAsia="it-IT"/>
        </w:rPr>
        <w:t>F.F.I.</w:t>
      </w:r>
      <w:r>
        <w:rPr>
          <w:rFonts w:ascii="Candara" w:hAnsi="Candara"/>
          <w:bCs/>
          <w:i w:val="0"/>
          <w:color w:val="000000"/>
          <w:szCs w:val="24"/>
          <w:lang w:eastAsia="it-IT"/>
        </w:rPr>
        <w:t xml:space="preserve"> Manifestazione interesse Comune Versione </w:t>
      </w:r>
      <w:r w:rsidR="00693A3A">
        <w:rPr>
          <w:rFonts w:ascii="Candara" w:hAnsi="Candara"/>
          <w:bCs/>
          <w:i w:val="0"/>
          <w:color w:val="000000"/>
          <w:szCs w:val="24"/>
          <w:lang w:eastAsia="it-IT"/>
        </w:rPr>
        <w:t>n.5</w:t>
      </w:r>
      <w:r w:rsidR="006B6C95">
        <w:rPr>
          <w:rFonts w:ascii="Candara" w:hAnsi="Candara"/>
          <w:bCs/>
          <w:i w:val="0"/>
          <w:color w:val="000000"/>
          <w:szCs w:val="24"/>
          <w:lang w:eastAsia="it-IT"/>
        </w:rPr>
        <w:t xml:space="preserve"> PG</w:t>
      </w:r>
      <w:r w:rsidR="00D10886">
        <w:rPr>
          <w:rFonts w:ascii="Candara" w:hAnsi="Candara"/>
          <w:bCs/>
          <w:i w:val="0"/>
          <w:color w:val="000000"/>
          <w:szCs w:val="24"/>
          <w:lang w:eastAsia="it-IT"/>
        </w:rPr>
        <w:t>/GR</w:t>
      </w:r>
      <w:r w:rsidR="006B6C95">
        <w:rPr>
          <w:rFonts w:ascii="Candara" w:hAnsi="Candara"/>
          <w:bCs/>
          <w:i w:val="0"/>
          <w:color w:val="000000"/>
          <w:szCs w:val="24"/>
          <w:lang w:eastAsia="it-IT"/>
        </w:rPr>
        <w:t xml:space="preserve"> </w:t>
      </w:r>
      <w:r w:rsidR="00693A3A">
        <w:rPr>
          <w:rFonts w:ascii="Candara" w:hAnsi="Candara"/>
          <w:bCs/>
          <w:i w:val="0"/>
          <w:color w:val="000000"/>
          <w:szCs w:val="24"/>
          <w:lang w:eastAsia="it-IT"/>
        </w:rPr>
        <w:t>10</w:t>
      </w:r>
      <w:r w:rsidR="00D10886">
        <w:rPr>
          <w:rFonts w:ascii="Candara" w:hAnsi="Candara"/>
          <w:bCs/>
          <w:i w:val="0"/>
          <w:color w:val="000000"/>
          <w:szCs w:val="24"/>
          <w:lang w:eastAsia="it-IT"/>
        </w:rPr>
        <w:t>.0</w:t>
      </w:r>
      <w:r w:rsidR="008F1C7A">
        <w:rPr>
          <w:rFonts w:ascii="Candara" w:hAnsi="Candara"/>
          <w:bCs/>
          <w:i w:val="0"/>
          <w:color w:val="000000"/>
          <w:szCs w:val="24"/>
          <w:lang w:eastAsia="it-IT"/>
        </w:rPr>
        <w:t>2</w:t>
      </w:r>
      <w:r w:rsidR="00D10886">
        <w:rPr>
          <w:rFonts w:ascii="Candara" w:hAnsi="Candara"/>
          <w:bCs/>
          <w:i w:val="0"/>
          <w:color w:val="000000"/>
          <w:szCs w:val="24"/>
          <w:lang w:eastAsia="it-IT"/>
        </w:rPr>
        <w:t>.202</w:t>
      </w:r>
      <w:r w:rsidR="008F1C7A">
        <w:rPr>
          <w:rFonts w:ascii="Candara" w:hAnsi="Candara"/>
          <w:bCs/>
          <w:i w:val="0"/>
          <w:color w:val="000000"/>
          <w:szCs w:val="24"/>
          <w:lang w:eastAsia="it-IT"/>
        </w:rPr>
        <w:t>5</w:t>
      </w:r>
    </w:p>
    <w:sectPr w:rsidR="007567DE" w:rsidRPr="007567DE">
      <w:footerReference w:type="default" r:id="rId11"/>
      <w:pgSz w:w="11906" w:h="16838"/>
      <w:pgMar w:top="1134" w:right="964" w:bottom="794" w:left="96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590D" w14:textId="77777777" w:rsidR="00956872" w:rsidRDefault="00956872" w:rsidP="007567DE">
      <w:r>
        <w:separator/>
      </w:r>
    </w:p>
  </w:endnote>
  <w:endnote w:type="continuationSeparator" w:id="0">
    <w:p w14:paraId="635B09D6" w14:textId="77777777" w:rsidR="00956872" w:rsidRDefault="00956872" w:rsidP="007567DE">
      <w:r>
        <w:continuationSeparator/>
      </w:r>
    </w:p>
  </w:endnote>
  <w:endnote w:type="continuationNotice" w:id="1">
    <w:p w14:paraId="1863A88A" w14:textId="77777777" w:rsidR="00956872" w:rsidRDefault="00956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6663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FEC426" w14:textId="0798DF2C" w:rsidR="007567DE" w:rsidRDefault="007567D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E067C42" w14:textId="77777777" w:rsidR="007567DE" w:rsidRDefault="007567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F41A" w14:textId="77777777" w:rsidR="00956872" w:rsidRDefault="00956872" w:rsidP="007567DE">
      <w:r>
        <w:separator/>
      </w:r>
    </w:p>
  </w:footnote>
  <w:footnote w:type="continuationSeparator" w:id="0">
    <w:p w14:paraId="2C2E145A" w14:textId="77777777" w:rsidR="00956872" w:rsidRDefault="00956872" w:rsidP="007567DE">
      <w:r>
        <w:continuationSeparator/>
      </w:r>
    </w:p>
  </w:footnote>
  <w:footnote w:type="continuationNotice" w:id="1">
    <w:p w14:paraId="7ACD6971" w14:textId="77777777" w:rsidR="00956872" w:rsidRDefault="009568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6DE"/>
    <w:multiLevelType w:val="multilevel"/>
    <w:tmpl w:val="408EE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454DA3"/>
    <w:multiLevelType w:val="multilevel"/>
    <w:tmpl w:val="6EF2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65AA0"/>
    <w:multiLevelType w:val="hybridMultilevel"/>
    <w:tmpl w:val="CAF49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27A94"/>
    <w:multiLevelType w:val="multilevel"/>
    <w:tmpl w:val="8B7A6C44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8852AE"/>
    <w:multiLevelType w:val="multilevel"/>
    <w:tmpl w:val="22C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72025"/>
    <w:multiLevelType w:val="multilevel"/>
    <w:tmpl w:val="BCF6C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2389D"/>
    <w:multiLevelType w:val="hybridMultilevel"/>
    <w:tmpl w:val="5D3C3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3675"/>
    <w:multiLevelType w:val="hybridMultilevel"/>
    <w:tmpl w:val="DA8A92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EE3F7A"/>
    <w:multiLevelType w:val="hybridMultilevel"/>
    <w:tmpl w:val="BA304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77245"/>
    <w:multiLevelType w:val="multilevel"/>
    <w:tmpl w:val="2A66E7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9AF2D5D"/>
    <w:multiLevelType w:val="multilevel"/>
    <w:tmpl w:val="E44CC6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1" w15:restartNumberingAfterBreak="0">
    <w:nsid w:val="6BC95C0A"/>
    <w:multiLevelType w:val="hybridMultilevel"/>
    <w:tmpl w:val="8716B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F3060"/>
    <w:multiLevelType w:val="multilevel"/>
    <w:tmpl w:val="5AA28ED4"/>
    <w:lvl w:ilvl="0">
      <w:start w:val="1"/>
      <w:numFmt w:val="decimal"/>
      <w:lvlText w:val="%1)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3479E2"/>
    <w:multiLevelType w:val="multilevel"/>
    <w:tmpl w:val="316EC42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0160"/>
    <w:multiLevelType w:val="multilevel"/>
    <w:tmpl w:val="F41205B6"/>
    <w:lvl w:ilvl="0">
      <w:start w:val="14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413593"/>
    <w:multiLevelType w:val="hybridMultilevel"/>
    <w:tmpl w:val="CC64D1B0"/>
    <w:lvl w:ilvl="0" w:tplc="66C2A0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28860">
    <w:abstractNumId w:val="12"/>
  </w:num>
  <w:num w:numId="2" w16cid:durableId="795291131">
    <w:abstractNumId w:val="3"/>
  </w:num>
  <w:num w:numId="3" w16cid:durableId="1312096549">
    <w:abstractNumId w:val="10"/>
  </w:num>
  <w:num w:numId="4" w16cid:durableId="34352786">
    <w:abstractNumId w:val="13"/>
  </w:num>
  <w:num w:numId="5" w16cid:durableId="983195795">
    <w:abstractNumId w:val="14"/>
  </w:num>
  <w:num w:numId="6" w16cid:durableId="58553954">
    <w:abstractNumId w:val="5"/>
  </w:num>
  <w:num w:numId="7" w16cid:durableId="2045520393">
    <w:abstractNumId w:val="4"/>
  </w:num>
  <w:num w:numId="8" w16cid:durableId="2045713922">
    <w:abstractNumId w:val="1"/>
  </w:num>
  <w:num w:numId="9" w16cid:durableId="2090804100">
    <w:abstractNumId w:val="9"/>
  </w:num>
  <w:num w:numId="10" w16cid:durableId="705835586">
    <w:abstractNumId w:val="11"/>
  </w:num>
  <w:num w:numId="11" w16cid:durableId="1958561803">
    <w:abstractNumId w:val="7"/>
  </w:num>
  <w:num w:numId="12" w16cid:durableId="469976529">
    <w:abstractNumId w:val="8"/>
  </w:num>
  <w:num w:numId="13" w16cid:durableId="381564775">
    <w:abstractNumId w:val="15"/>
  </w:num>
  <w:num w:numId="14" w16cid:durableId="1219394142">
    <w:abstractNumId w:val="2"/>
  </w:num>
  <w:num w:numId="15" w16cid:durableId="1480730415">
    <w:abstractNumId w:val="0"/>
  </w:num>
  <w:num w:numId="16" w16cid:durableId="1173031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03"/>
    <w:rsid w:val="000157F1"/>
    <w:rsid w:val="000230AE"/>
    <w:rsid w:val="00026ACC"/>
    <w:rsid w:val="00043310"/>
    <w:rsid w:val="000520DA"/>
    <w:rsid w:val="000671F8"/>
    <w:rsid w:val="000709B4"/>
    <w:rsid w:val="00071B1F"/>
    <w:rsid w:val="000725F0"/>
    <w:rsid w:val="00095A03"/>
    <w:rsid w:val="000A4B93"/>
    <w:rsid w:val="000D4FE2"/>
    <w:rsid w:val="001063E9"/>
    <w:rsid w:val="00113759"/>
    <w:rsid w:val="001200FD"/>
    <w:rsid w:val="0012431D"/>
    <w:rsid w:val="00142CAC"/>
    <w:rsid w:val="00146FAA"/>
    <w:rsid w:val="00160CDC"/>
    <w:rsid w:val="001A1615"/>
    <w:rsid w:val="001D3629"/>
    <w:rsid w:val="001D7B87"/>
    <w:rsid w:val="002019DE"/>
    <w:rsid w:val="002133AC"/>
    <w:rsid w:val="00217366"/>
    <w:rsid w:val="00227845"/>
    <w:rsid w:val="00247AC0"/>
    <w:rsid w:val="00291C5D"/>
    <w:rsid w:val="002C34C0"/>
    <w:rsid w:val="002E53D9"/>
    <w:rsid w:val="002E5D06"/>
    <w:rsid w:val="002F4A01"/>
    <w:rsid w:val="002F56BC"/>
    <w:rsid w:val="0030540A"/>
    <w:rsid w:val="0030777C"/>
    <w:rsid w:val="00320E3E"/>
    <w:rsid w:val="003638E6"/>
    <w:rsid w:val="00381FDF"/>
    <w:rsid w:val="0039091F"/>
    <w:rsid w:val="003D44D5"/>
    <w:rsid w:val="003F4AD1"/>
    <w:rsid w:val="0041006B"/>
    <w:rsid w:val="004126B5"/>
    <w:rsid w:val="00415D1C"/>
    <w:rsid w:val="004332A8"/>
    <w:rsid w:val="0043586D"/>
    <w:rsid w:val="00441980"/>
    <w:rsid w:val="00442724"/>
    <w:rsid w:val="00444633"/>
    <w:rsid w:val="004530FE"/>
    <w:rsid w:val="0046469E"/>
    <w:rsid w:val="0047456D"/>
    <w:rsid w:val="004A5415"/>
    <w:rsid w:val="004B6184"/>
    <w:rsid w:val="004F06F5"/>
    <w:rsid w:val="004F15F7"/>
    <w:rsid w:val="004F2933"/>
    <w:rsid w:val="004F61BE"/>
    <w:rsid w:val="005166BC"/>
    <w:rsid w:val="00522011"/>
    <w:rsid w:val="00522D79"/>
    <w:rsid w:val="005419B5"/>
    <w:rsid w:val="00563026"/>
    <w:rsid w:val="005779FF"/>
    <w:rsid w:val="00582FCE"/>
    <w:rsid w:val="00591F09"/>
    <w:rsid w:val="00595DA0"/>
    <w:rsid w:val="005A5CE8"/>
    <w:rsid w:val="005C0792"/>
    <w:rsid w:val="005E0215"/>
    <w:rsid w:val="005F65BC"/>
    <w:rsid w:val="00604700"/>
    <w:rsid w:val="00616F00"/>
    <w:rsid w:val="00625470"/>
    <w:rsid w:val="00625A21"/>
    <w:rsid w:val="0066464E"/>
    <w:rsid w:val="00665E18"/>
    <w:rsid w:val="00685C71"/>
    <w:rsid w:val="00687FA1"/>
    <w:rsid w:val="00693A3A"/>
    <w:rsid w:val="006B6C95"/>
    <w:rsid w:val="006C5224"/>
    <w:rsid w:val="006C5F2C"/>
    <w:rsid w:val="006C6998"/>
    <w:rsid w:val="006E4BD2"/>
    <w:rsid w:val="00713354"/>
    <w:rsid w:val="00715A7B"/>
    <w:rsid w:val="007423C9"/>
    <w:rsid w:val="007567DE"/>
    <w:rsid w:val="00765615"/>
    <w:rsid w:val="00776FB9"/>
    <w:rsid w:val="0078307E"/>
    <w:rsid w:val="00784106"/>
    <w:rsid w:val="00790A5B"/>
    <w:rsid w:val="007927CF"/>
    <w:rsid w:val="00797235"/>
    <w:rsid w:val="007A62DE"/>
    <w:rsid w:val="007A64BD"/>
    <w:rsid w:val="007D096D"/>
    <w:rsid w:val="007E5665"/>
    <w:rsid w:val="007F2923"/>
    <w:rsid w:val="008A4D71"/>
    <w:rsid w:val="008E6C58"/>
    <w:rsid w:val="008F1C7A"/>
    <w:rsid w:val="009041EE"/>
    <w:rsid w:val="0091452B"/>
    <w:rsid w:val="00915380"/>
    <w:rsid w:val="00924DDD"/>
    <w:rsid w:val="00937EB9"/>
    <w:rsid w:val="0094309F"/>
    <w:rsid w:val="00952B47"/>
    <w:rsid w:val="00954F1F"/>
    <w:rsid w:val="00956872"/>
    <w:rsid w:val="009B47FA"/>
    <w:rsid w:val="009C247A"/>
    <w:rsid w:val="009E06E1"/>
    <w:rsid w:val="009E6391"/>
    <w:rsid w:val="009E65AE"/>
    <w:rsid w:val="009F6A0B"/>
    <w:rsid w:val="00A04F45"/>
    <w:rsid w:val="00A22135"/>
    <w:rsid w:val="00A5344C"/>
    <w:rsid w:val="00A6558A"/>
    <w:rsid w:val="00A77A13"/>
    <w:rsid w:val="00A97112"/>
    <w:rsid w:val="00AB2089"/>
    <w:rsid w:val="00AB26B0"/>
    <w:rsid w:val="00AB360F"/>
    <w:rsid w:val="00AC0DE9"/>
    <w:rsid w:val="00AC4EFF"/>
    <w:rsid w:val="00AE0784"/>
    <w:rsid w:val="00AF52D4"/>
    <w:rsid w:val="00B06835"/>
    <w:rsid w:val="00B068E9"/>
    <w:rsid w:val="00B11603"/>
    <w:rsid w:val="00B23C8B"/>
    <w:rsid w:val="00B26901"/>
    <w:rsid w:val="00B35CA1"/>
    <w:rsid w:val="00B711E4"/>
    <w:rsid w:val="00B73820"/>
    <w:rsid w:val="00B92F22"/>
    <w:rsid w:val="00BA2447"/>
    <w:rsid w:val="00BA5FED"/>
    <w:rsid w:val="00BA7563"/>
    <w:rsid w:val="00BC1F06"/>
    <w:rsid w:val="00BD4FFD"/>
    <w:rsid w:val="00BF70CE"/>
    <w:rsid w:val="00C32065"/>
    <w:rsid w:val="00C46C71"/>
    <w:rsid w:val="00C64F67"/>
    <w:rsid w:val="00C66DB7"/>
    <w:rsid w:val="00CA1433"/>
    <w:rsid w:val="00CD0571"/>
    <w:rsid w:val="00CF64BA"/>
    <w:rsid w:val="00D02898"/>
    <w:rsid w:val="00D10886"/>
    <w:rsid w:val="00D14671"/>
    <w:rsid w:val="00D20F19"/>
    <w:rsid w:val="00D33F77"/>
    <w:rsid w:val="00D432D1"/>
    <w:rsid w:val="00D500D2"/>
    <w:rsid w:val="00DB5319"/>
    <w:rsid w:val="00DB6ADB"/>
    <w:rsid w:val="00DE44B7"/>
    <w:rsid w:val="00DF3FEC"/>
    <w:rsid w:val="00E272B2"/>
    <w:rsid w:val="00E41610"/>
    <w:rsid w:val="00E63C67"/>
    <w:rsid w:val="00E63DB0"/>
    <w:rsid w:val="00E82039"/>
    <w:rsid w:val="00E96452"/>
    <w:rsid w:val="00EA1859"/>
    <w:rsid w:val="00EA5D33"/>
    <w:rsid w:val="00EB0CBD"/>
    <w:rsid w:val="00EC372A"/>
    <w:rsid w:val="00F00EEA"/>
    <w:rsid w:val="00F05E57"/>
    <w:rsid w:val="00F2314F"/>
    <w:rsid w:val="00F2401E"/>
    <w:rsid w:val="00F6787C"/>
    <w:rsid w:val="00F76285"/>
    <w:rsid w:val="00F866FA"/>
    <w:rsid w:val="00F936AE"/>
    <w:rsid w:val="00FD228C"/>
    <w:rsid w:val="00FE093F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C02F"/>
  <w15:docId w15:val="{2769FC6A-4DD7-435C-A1D0-4B0115AA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22E"/>
    <w:pPr>
      <w:suppressAutoHyphens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C46276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C46276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82A6F"/>
    <w:rPr>
      <w:rFonts w:ascii="Tahoma" w:eastAsia="Times New Roman" w:hAnsi="Tahoma" w:cs="Tahoma"/>
      <w:i/>
      <w:sz w:val="16"/>
      <w:szCs w:val="16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A702B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9557B"/>
    <w:rPr>
      <w:b/>
      <w:bCs/>
    </w:rPr>
  </w:style>
  <w:style w:type="character" w:customStyle="1" w:styleId="ListLabel1">
    <w:name w:val="ListLabel 1"/>
    <w:qFormat/>
    <w:rPr>
      <w:rFonts w:eastAsia="Times New Roman" w:cs="Times New Roman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Calibri"/>
    </w:rPr>
  </w:style>
  <w:style w:type="character" w:customStyle="1" w:styleId="ListLabel10">
    <w:name w:val="ListLabel 10"/>
    <w:qFormat/>
    <w:rPr>
      <w:rFonts w:eastAsia="Times New Roman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rFonts w:asciiTheme="minorHAnsi" w:hAnsiTheme="minorHAnsi"/>
      <w:bCs/>
      <w:i w:val="0"/>
      <w:szCs w:val="24"/>
      <w:lang w:eastAsia="it-IT"/>
    </w:rPr>
  </w:style>
  <w:style w:type="character" w:customStyle="1" w:styleId="ListLabel37">
    <w:name w:val="ListLabel 37"/>
    <w:qFormat/>
    <w:rPr>
      <w:rFonts w:asciiTheme="minorHAnsi" w:hAnsiTheme="minorHAnsi"/>
      <w:i w:val="0"/>
      <w:szCs w:val="24"/>
      <w:highlight w:val="yellow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C46276"/>
    <w:pPr>
      <w:jc w:val="both"/>
    </w:pPr>
    <w:rPr>
      <w:i w:val="0"/>
      <w:i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F54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82A6F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A70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i w:val="0"/>
      <w:sz w:val="20"/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rsid w:val="00D55C42"/>
    <w:pPr>
      <w:suppressAutoHyphens w:val="0"/>
      <w:spacing w:beforeAutospacing="1" w:after="119"/>
    </w:pPr>
    <w:rPr>
      <w:i w:val="0"/>
      <w:color w:val="000000"/>
      <w:szCs w:val="24"/>
      <w:lang w:eastAsia="it-IT"/>
    </w:rPr>
  </w:style>
  <w:style w:type="paragraph" w:customStyle="1" w:styleId="western">
    <w:name w:val="western"/>
    <w:basedOn w:val="Normale"/>
    <w:qFormat/>
    <w:rsid w:val="00D55C42"/>
    <w:pPr>
      <w:suppressAutoHyphens w:val="0"/>
      <w:spacing w:beforeAutospacing="1" w:after="119"/>
    </w:pPr>
    <w:rPr>
      <w:i w:val="0"/>
      <w:color w:val="00000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84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8410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84106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4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4106"/>
    <w:rPr>
      <w:rFonts w:ascii="Times New Roman" w:eastAsia="Times New Roman" w:hAnsi="Times New Roman" w:cs="Times New Roman"/>
      <w:b/>
      <w:bCs/>
      <w:i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567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7DE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567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7DE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styleId="Collegamentoipertestuale">
    <w:name w:val="Hyperlink"/>
    <w:basedOn w:val="Carpredefinitoparagrafo"/>
    <w:unhideWhenUsed/>
    <w:rsid w:val="00776F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eress.it/adesione-fondazione-flander-italia-e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BA91857C718547B317CD27B32A9723" ma:contentTypeVersion="13" ma:contentTypeDescription="Creare un nuovo documento." ma:contentTypeScope="" ma:versionID="27782d697dbbb19acab6c21e164561bd">
  <xsd:schema xmlns:xsd="http://www.w3.org/2001/XMLSchema" xmlns:xs="http://www.w3.org/2001/XMLSchema" xmlns:p="http://schemas.microsoft.com/office/2006/metadata/properties" xmlns:ns2="db1ed338-c500-43db-9646-044f2c8f3ab8" xmlns:ns3="4124997f-95c9-4bb2-bd36-8293e7cf496f" targetNamespace="http://schemas.microsoft.com/office/2006/metadata/properties" ma:root="true" ma:fieldsID="6836646c24b1ab71cb7154b4b45c25d1" ns2:_="" ns3:_="">
    <xsd:import namespace="db1ed338-c500-43db-9646-044f2c8f3ab8"/>
    <xsd:import namespace="4124997f-95c9-4bb2-bd36-8293e7cf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ed338-c500-43db-9646-044f2c8f3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33b9265-4bf9-4eb9-b1be-f089bfea8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4997f-95c9-4bb2-bd36-8293e7cf49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55b08-12a0-46f7-993e-3a13deb519f1}" ma:internalName="TaxCatchAll" ma:showField="CatchAllData" ma:web="4124997f-95c9-4bb2-bd36-8293e7cf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ed338-c500-43db-9646-044f2c8f3ab8">
      <Terms xmlns="http://schemas.microsoft.com/office/infopath/2007/PartnerControls"/>
    </lcf76f155ced4ddcb4097134ff3c332f>
    <TaxCatchAll xmlns="4124997f-95c9-4bb2-bd36-8293e7cf496f" xsi:nil="true"/>
  </documentManagement>
</p:properties>
</file>

<file path=customXml/itemProps1.xml><?xml version="1.0" encoding="utf-8"?>
<ds:datastoreItem xmlns:ds="http://schemas.openxmlformats.org/officeDocument/2006/customXml" ds:itemID="{2D40E798-BC24-4527-B297-4C94A6C76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ed338-c500-43db-9646-044f2c8f3ab8"/>
    <ds:schemaRef ds:uri="4124997f-95c9-4bb2-bd36-8293e7cf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1833D-405E-4131-9B7B-1BDD75AF5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684EA-6CAA-406A-9293-DB51C837162A}">
  <ds:schemaRefs>
    <ds:schemaRef ds:uri="http://schemas.microsoft.com/office/2006/metadata/properties"/>
    <ds:schemaRef ds:uri="http://schemas.microsoft.com/office/infopath/2007/PartnerControls"/>
    <ds:schemaRef ds:uri="db1ed338-c500-43db-9646-044f2c8f3ab8"/>
    <ds:schemaRef ds:uri="4124997f-95c9-4bb2-bd36-8293e7cf4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Sazalex</dc:creator>
  <cp:lastModifiedBy>Gianfranco Rotini</cp:lastModifiedBy>
  <cp:revision>48</cp:revision>
  <cp:lastPrinted>2025-02-07T11:13:00Z</cp:lastPrinted>
  <dcterms:created xsi:type="dcterms:W3CDTF">2021-10-08T16:11:00Z</dcterms:created>
  <dcterms:modified xsi:type="dcterms:W3CDTF">2025-02-10T09:59:00Z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0x010100A4BA91857C718547B317CD27B32A9723</vt:lpwstr>
  </property>
  <property fmtid="{D5CDD505-2E9C-101B-9397-08002B2CF9AE}" pid="9" name="MediaServiceImageTags">
    <vt:lpwstr/>
  </property>
</Properties>
</file>